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0167D81D" w:rsidR="00305DAD" w:rsidRPr="00D9258D" w:rsidRDefault="00597924" w:rsidP="00305DAD">
      <w:pPr>
        <w:pStyle w:val="Title"/>
        <w:jc w:val="right"/>
        <w:rPr>
          <w:b w:val="0"/>
          <w:sz w:val="24"/>
          <w:szCs w:val="24"/>
        </w:rPr>
      </w:pPr>
      <w:r>
        <w:rPr>
          <w:b w:val="0"/>
          <w:sz w:val="24"/>
          <w:szCs w:val="24"/>
          <w:highlight w:val="yellow"/>
        </w:rPr>
        <w:t>Dece</w:t>
      </w:r>
      <w:r w:rsidR="00C274D0">
        <w:rPr>
          <w:b w:val="0"/>
          <w:sz w:val="24"/>
          <w:szCs w:val="24"/>
          <w:highlight w:val="yellow"/>
        </w:rPr>
        <w:t>mber</w:t>
      </w:r>
      <w:r w:rsidR="007D091F" w:rsidRPr="00F13E41">
        <w:rPr>
          <w:b w:val="0"/>
          <w:sz w:val="24"/>
          <w:szCs w:val="24"/>
          <w:highlight w:val="yellow"/>
        </w:rPr>
        <w:t xml:space="preserve"> </w:t>
      </w:r>
      <w:r w:rsidR="00B266BA">
        <w:rPr>
          <w:b w:val="0"/>
          <w:sz w:val="24"/>
          <w:szCs w:val="24"/>
          <w:highlight w:val="yellow"/>
        </w:rPr>
        <w:t>17</w:t>
      </w:r>
      <w:r w:rsidR="008F1618" w:rsidRPr="00F13E41">
        <w:rPr>
          <w:b w:val="0"/>
          <w:sz w:val="24"/>
          <w:szCs w:val="24"/>
          <w:highlight w:val="yellow"/>
        </w:rPr>
        <w:t xml:space="preserve">, </w:t>
      </w:r>
      <w:r w:rsidR="00F56C54" w:rsidRPr="00F56C54">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2D979C7A" w14:textId="7E3B20BB" w:rsidR="00C274D0" w:rsidRPr="00722409" w:rsidRDefault="00C274D0" w:rsidP="00C274D0">
      <w:pPr>
        <w:pStyle w:val="Title"/>
        <w:spacing w:after="240"/>
        <w:rPr>
          <w:color w:val="auto"/>
          <w:szCs w:val="36"/>
        </w:rPr>
      </w:pPr>
      <w:bookmarkStart w:id="0" w:name="_Hlk131149083"/>
      <w:r w:rsidRPr="00454186">
        <w:rPr>
          <w:color w:val="auto"/>
          <w:szCs w:val="36"/>
        </w:rPr>
        <w:t xml:space="preserve">FGIA Updates </w:t>
      </w:r>
      <w:r w:rsidR="00454186" w:rsidRPr="00454186">
        <w:rPr>
          <w:color w:val="auto"/>
          <w:szCs w:val="36"/>
        </w:rPr>
        <w:t>Guidelines for PVC Extrusion Based</w:t>
      </w:r>
      <w:r w:rsidRPr="00454186">
        <w:rPr>
          <w:color w:val="auto"/>
          <w:szCs w:val="36"/>
        </w:rPr>
        <w:t xml:space="preserve"> </w:t>
      </w:r>
      <w:r w:rsidR="00454186" w:rsidRPr="00454186">
        <w:rPr>
          <w:color w:val="auto"/>
          <w:szCs w:val="36"/>
        </w:rPr>
        <w:t xml:space="preserve">Fenestration </w:t>
      </w:r>
      <w:r w:rsidR="00F059B2" w:rsidRPr="00454186">
        <w:rPr>
          <w:color w:val="auto"/>
          <w:szCs w:val="36"/>
        </w:rPr>
        <w:t>Products</w:t>
      </w:r>
    </w:p>
    <w:p w14:paraId="65497DD3" w14:textId="4BF3C39E" w:rsidR="00F059B2" w:rsidRDefault="00C274D0" w:rsidP="00C274D0">
      <w:r w:rsidRPr="00454186">
        <w:t xml:space="preserve">SCHAUMBURG, IL – </w:t>
      </w:r>
      <w:r w:rsidRPr="00454186">
        <w:rPr>
          <w:szCs w:val="22"/>
        </w:rPr>
        <w:t>The F</w:t>
      </w:r>
      <w:r w:rsidRPr="00454186">
        <w:t xml:space="preserve">enestration and </w:t>
      </w:r>
      <w:r w:rsidRPr="00454186">
        <w:rPr>
          <w:szCs w:val="22"/>
        </w:rPr>
        <w:t xml:space="preserve">Glazing Industry Alliance (FGIA) has updated a specification </w:t>
      </w:r>
      <w:r w:rsidR="00454186" w:rsidRPr="00454186">
        <w:rPr>
          <w:rFonts w:cs="Arial"/>
        </w:rPr>
        <w:t xml:space="preserve">offering </w:t>
      </w:r>
      <w:r w:rsidR="00454186">
        <w:rPr>
          <w:rFonts w:cs="Arial"/>
        </w:rPr>
        <w:t xml:space="preserve">a roadmap </w:t>
      </w:r>
      <w:r w:rsidR="00454186" w:rsidRPr="00454186">
        <w:t>for successful welded corners and reduce</w:t>
      </w:r>
      <w:r w:rsidR="00454186">
        <w:t>d</w:t>
      </w:r>
      <w:r w:rsidR="00454186" w:rsidRPr="00454186">
        <w:t xml:space="preserve"> risk of deformations and malfunctions of fenestration products fabricated with extruded PVC profiles</w:t>
      </w:r>
      <w:r w:rsidRPr="00454186">
        <w:t xml:space="preserve">. </w:t>
      </w:r>
      <w:hyperlink r:id="rId10" w:history="1">
        <w:r w:rsidR="00454186" w:rsidRPr="00454186">
          <w:rPr>
            <w:rStyle w:val="Hyperlink"/>
            <w:sz w:val="22"/>
            <w:szCs w:val="22"/>
          </w:rPr>
          <w:t>AAMA</w:t>
        </w:r>
        <w:r w:rsidR="00454186" w:rsidRPr="00454186">
          <w:rPr>
            <w:rStyle w:val="Hyperlink"/>
            <w:sz w:val="22"/>
            <w:szCs w:val="22"/>
          </w:rPr>
          <w:t xml:space="preserve"> </w:t>
        </w:r>
        <w:r w:rsidR="00454186" w:rsidRPr="00454186">
          <w:rPr>
            <w:rStyle w:val="Hyperlink"/>
            <w:sz w:val="22"/>
            <w:szCs w:val="22"/>
          </w:rPr>
          <w:t>320-24</w:t>
        </w:r>
      </w:hyperlink>
      <w:r w:rsidRPr="00454186">
        <w:rPr>
          <w:szCs w:val="22"/>
        </w:rPr>
        <w:t xml:space="preserve">, </w:t>
      </w:r>
      <w:r w:rsidR="00454186" w:rsidRPr="00454186">
        <w:rPr>
          <w:rFonts w:cs="Arial"/>
          <w:i/>
          <w:iCs/>
        </w:rPr>
        <w:t>Guidelines for Quality Welding, Bonding, Manufacturing and Ventilation of Thermoplastic (PVC) Extrusion Based Fenestration Products</w:t>
      </w:r>
      <w:r w:rsidRPr="00454186">
        <w:rPr>
          <w:szCs w:val="22"/>
        </w:rPr>
        <w:t>, an FGIA document, is now available for purchase in the FGI</w:t>
      </w:r>
      <w:r w:rsidRPr="00454186">
        <w:t>A online store. This document was last updated in 20</w:t>
      </w:r>
      <w:r w:rsidR="00454186" w:rsidRPr="00454186">
        <w:t>22</w:t>
      </w:r>
      <w:r w:rsidRPr="00454186">
        <w:t>.</w:t>
      </w:r>
      <w:r w:rsidRPr="00722409">
        <w:t xml:space="preserve"> </w:t>
      </w:r>
    </w:p>
    <w:p w14:paraId="2D2E8E14" w14:textId="70566970" w:rsidR="00597924" w:rsidRDefault="00597924" w:rsidP="00597924">
      <w:pPr>
        <w:rPr>
          <w:rFonts w:eastAsiaTheme="minorHAnsi"/>
        </w:rPr>
      </w:pPr>
      <w:r w:rsidRPr="00454186">
        <w:rPr>
          <w:rFonts w:eastAsiaTheme="minorHAnsi"/>
        </w:rPr>
        <w:t>“</w:t>
      </w:r>
      <w:r w:rsidR="00454186" w:rsidRPr="00454186">
        <w:rPr>
          <w:rFonts w:eastAsiaTheme="minorHAnsi"/>
        </w:rPr>
        <w:t xml:space="preserve">The purpose of this document is to provide quality procedures for </w:t>
      </w:r>
      <w:r w:rsidR="00871029">
        <w:rPr>
          <w:rFonts w:eastAsiaTheme="minorHAnsi"/>
        </w:rPr>
        <w:t>PVC</w:t>
      </w:r>
      <w:r w:rsidR="00454186" w:rsidRPr="00454186">
        <w:rPr>
          <w:rFonts w:eastAsiaTheme="minorHAnsi"/>
        </w:rPr>
        <w:t xml:space="preserve"> extrusions and colored profiles, for use by manufacturers, users and laboratories</w:t>
      </w:r>
      <w:r w:rsidRPr="00454186">
        <w:rPr>
          <w:rFonts w:eastAsiaTheme="minorHAnsi"/>
        </w:rPr>
        <w:t xml:space="preserve">,” said </w:t>
      </w:r>
      <w:r w:rsidR="00454186" w:rsidRPr="00454186">
        <w:rPr>
          <w:rFonts w:eastAsiaTheme="minorHAnsi"/>
        </w:rPr>
        <w:t>Kevin Seiling</w:t>
      </w:r>
      <w:r w:rsidRPr="00454186">
        <w:rPr>
          <w:rFonts w:eastAsiaTheme="minorHAnsi"/>
        </w:rPr>
        <w:t xml:space="preserve"> </w:t>
      </w:r>
      <w:r w:rsidR="002B5CF7" w:rsidRPr="00454186">
        <w:rPr>
          <w:rFonts w:eastAsiaTheme="minorHAnsi"/>
        </w:rPr>
        <w:t>(</w:t>
      </w:r>
      <w:hyperlink r:id="rId11" w:history="1">
        <w:r w:rsidR="00454186" w:rsidRPr="00454186">
          <w:rPr>
            <w:rStyle w:val="Hyperlink"/>
            <w:rFonts w:eastAsiaTheme="minorHAnsi"/>
            <w:sz w:val="22"/>
          </w:rPr>
          <w:t>VEK</w:t>
        </w:r>
        <w:r w:rsidR="00454186" w:rsidRPr="00454186">
          <w:rPr>
            <w:rStyle w:val="Hyperlink"/>
            <w:rFonts w:eastAsiaTheme="minorHAnsi"/>
            <w:sz w:val="22"/>
          </w:rPr>
          <w:t>A</w:t>
        </w:r>
      </w:hyperlink>
      <w:r w:rsidR="002B5CF7" w:rsidRPr="00454186">
        <w:rPr>
          <w:rFonts w:eastAsiaTheme="minorHAnsi"/>
        </w:rPr>
        <w:t>),</w:t>
      </w:r>
      <w:r w:rsidRPr="00454186">
        <w:rPr>
          <w:rFonts w:eastAsiaTheme="minorHAnsi"/>
        </w:rPr>
        <w:t xml:space="preserve"> </w:t>
      </w:r>
      <w:r w:rsidR="00454186" w:rsidRPr="00454186">
        <w:rPr>
          <w:rFonts w:eastAsiaTheme="minorHAnsi"/>
        </w:rPr>
        <w:t>Vice</w:t>
      </w:r>
      <w:r w:rsidR="002B5CF7" w:rsidRPr="00454186">
        <w:rPr>
          <w:rFonts w:eastAsiaTheme="minorHAnsi"/>
        </w:rPr>
        <w:t>-Chair</w:t>
      </w:r>
      <w:r w:rsidRPr="00454186">
        <w:rPr>
          <w:rFonts w:eastAsiaTheme="minorHAnsi"/>
        </w:rPr>
        <w:t xml:space="preserve"> of the </w:t>
      </w:r>
      <w:r w:rsidRPr="00454186">
        <w:t xml:space="preserve">FGIA </w:t>
      </w:r>
      <w:r w:rsidR="00454186" w:rsidRPr="00454186">
        <w:t>Welded PVC Corners, Angles Other than 90° Task Group</w:t>
      </w:r>
      <w:r w:rsidRPr="00454186">
        <w:rPr>
          <w:rFonts w:eastAsiaTheme="minorHAnsi"/>
        </w:rPr>
        <w:t xml:space="preserve">. “This standard is </w:t>
      </w:r>
      <w:r w:rsidR="00454186" w:rsidRPr="00454186">
        <w:rPr>
          <w:rFonts w:eastAsiaTheme="minorHAnsi"/>
        </w:rPr>
        <w:t>a top five FGIA document to own and understand</w:t>
      </w:r>
      <w:r w:rsidRPr="00454186">
        <w:rPr>
          <w:rFonts w:eastAsiaTheme="minorHAnsi"/>
        </w:rPr>
        <w:t>.”</w:t>
      </w:r>
    </w:p>
    <w:p w14:paraId="79F3D980" w14:textId="4B16BD44" w:rsidR="00454186" w:rsidRDefault="00454186" w:rsidP="00597924">
      <w:pPr>
        <w:rPr>
          <w:rFonts w:eastAsiaTheme="minorHAnsi"/>
        </w:rPr>
      </w:pPr>
      <w:r w:rsidRPr="00454186">
        <w:rPr>
          <w:rFonts w:eastAsiaTheme="minorHAnsi"/>
        </w:rPr>
        <w:t xml:space="preserve">A wide range of factors occurring in multiple areas of the factory can affect the structural integrity and appearance of welded thermoplastic corners and finished product dimensions and/or squareness. The following general guidelines identify methods for inspection and suggest checks and solutions relating to identified quality issues. These guidelines also include manufacturing and fabrication considerations. The user should be certain to always think through the entire production system when reviewing quality issues. </w:t>
      </w:r>
    </w:p>
    <w:bookmarkEnd w:id="0"/>
    <w:p w14:paraId="5F5B5BD6" w14:textId="06554814" w:rsidR="00454186" w:rsidRPr="00454186" w:rsidRDefault="00F059B2" w:rsidP="00C274D0">
      <w:pPr>
        <w:rPr>
          <w:szCs w:val="22"/>
        </w:rPr>
      </w:pPr>
      <w:r w:rsidRPr="00F059B2">
        <w:fldChar w:fldCharType="begin"/>
      </w:r>
      <w:r w:rsidR="00454186">
        <w:instrText>HYPERLINK "https://store.fgiaonline.org/pubstore/ProductResults.asp?cat=0&amp;src=320"</w:instrText>
      </w:r>
      <w:r w:rsidRPr="00F059B2">
        <w:fldChar w:fldCharType="separate"/>
      </w:r>
      <w:r w:rsidR="00454186">
        <w:rPr>
          <w:rStyle w:val="Hyperlink"/>
          <w:sz w:val="22"/>
          <w:szCs w:val="22"/>
        </w:rPr>
        <w:t>AAMA 320</w:t>
      </w:r>
      <w:r w:rsidR="00454186">
        <w:rPr>
          <w:rStyle w:val="Hyperlink"/>
          <w:sz w:val="22"/>
          <w:szCs w:val="22"/>
        </w:rPr>
        <w:t>-</w:t>
      </w:r>
      <w:r w:rsidR="00454186">
        <w:rPr>
          <w:rStyle w:val="Hyperlink"/>
          <w:sz w:val="22"/>
          <w:szCs w:val="22"/>
        </w:rPr>
        <w:t>24</w:t>
      </w:r>
      <w:r w:rsidRPr="00F059B2">
        <w:rPr>
          <w:rStyle w:val="Hyperlink"/>
          <w:sz w:val="22"/>
          <w:szCs w:val="22"/>
        </w:rPr>
        <w:fldChar w:fldCharType="end"/>
      </w:r>
      <w:r w:rsidR="00C274D0" w:rsidRPr="00F059B2">
        <w:rPr>
          <w:szCs w:val="22"/>
        </w:rPr>
        <w:t>, as well</w:t>
      </w:r>
      <w:r w:rsidR="00C274D0" w:rsidRPr="00F059B2">
        <w:t xml:space="preserve"> as other documents available from FGIA</w:t>
      </w:r>
      <w:r w:rsidR="00C274D0" w:rsidRPr="00F059B2">
        <w:rPr>
          <w:szCs w:val="22"/>
        </w:rPr>
        <w:t xml:space="preserve">, may be purchased from the online store at the discounted member </w:t>
      </w:r>
      <w:r w:rsidR="00C274D0" w:rsidRPr="00454186">
        <w:rPr>
          <w:szCs w:val="22"/>
        </w:rPr>
        <w:t>rate of $</w:t>
      </w:r>
      <w:r w:rsidR="00454186" w:rsidRPr="00454186">
        <w:rPr>
          <w:szCs w:val="22"/>
        </w:rPr>
        <w:t>2</w:t>
      </w:r>
      <w:r w:rsidR="00C274D0" w:rsidRPr="00454186">
        <w:rPr>
          <w:szCs w:val="22"/>
        </w:rPr>
        <w:t>0 or the non-member price of $</w:t>
      </w:r>
      <w:r w:rsidR="00454186" w:rsidRPr="00454186">
        <w:rPr>
          <w:szCs w:val="22"/>
        </w:rPr>
        <w:t>6</w:t>
      </w:r>
      <w:r w:rsidR="00C274D0" w:rsidRPr="00454186">
        <w:rPr>
          <w:szCs w:val="22"/>
        </w:rPr>
        <w:t>0.</w:t>
      </w:r>
      <w:r w:rsidR="00C274D0" w:rsidRPr="003528E8">
        <w:rPr>
          <w:szCs w:val="22"/>
        </w:rPr>
        <w:t xml:space="preserve"> </w:t>
      </w:r>
    </w:p>
    <w:p w14:paraId="655DC65E" w14:textId="77777777" w:rsidR="00C274D0" w:rsidRPr="003528E8" w:rsidRDefault="00C274D0" w:rsidP="00C274D0">
      <w:r w:rsidRPr="003528E8">
        <w:t xml:space="preserve">For more information about FGIA and its activities, visit </w:t>
      </w:r>
      <w:hyperlink r:id="rId12" w:history="1">
        <w:r w:rsidRPr="003528E8">
          <w:rPr>
            <w:rStyle w:val="Hyperlink"/>
            <w:sz w:val="22"/>
          </w:rPr>
          <w:t>FGIAonlin</w:t>
        </w:r>
        <w:r w:rsidRPr="003528E8">
          <w:rPr>
            <w:rStyle w:val="Hyperlink"/>
            <w:sz w:val="22"/>
          </w:rPr>
          <w:t>e</w:t>
        </w:r>
        <w:r w:rsidRPr="003528E8">
          <w:rPr>
            <w:rStyle w:val="Hyperlink"/>
            <w:sz w:val="22"/>
          </w:rPr>
          <w:t>.org</w:t>
        </w:r>
      </w:hyperlink>
      <w:r w:rsidRPr="003528E8">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7CB4E" w14:textId="77777777" w:rsidR="00D2333A" w:rsidRDefault="00D2333A">
      <w:pPr>
        <w:spacing w:after="0" w:line="240" w:lineRule="auto"/>
      </w:pPr>
      <w:r>
        <w:separator/>
      </w:r>
    </w:p>
  </w:endnote>
  <w:endnote w:type="continuationSeparator" w:id="0">
    <w:p w14:paraId="6CCA2066" w14:textId="77777777" w:rsidR="00D2333A" w:rsidRDefault="00D2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4B42D" w14:textId="77777777" w:rsidR="00D2333A" w:rsidRDefault="00D2333A">
      <w:pPr>
        <w:spacing w:after="0" w:line="240" w:lineRule="auto"/>
      </w:pPr>
      <w:r>
        <w:separator/>
      </w:r>
    </w:p>
  </w:footnote>
  <w:footnote w:type="continuationSeparator" w:id="0">
    <w:p w14:paraId="1904015A" w14:textId="77777777" w:rsidR="00D2333A" w:rsidRDefault="00D2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0C1A"/>
    <w:rsid w:val="001B5742"/>
    <w:rsid w:val="001C58B5"/>
    <w:rsid w:val="001C5E9D"/>
    <w:rsid w:val="001C7E3F"/>
    <w:rsid w:val="001D5B75"/>
    <w:rsid w:val="001D7A21"/>
    <w:rsid w:val="001E3C66"/>
    <w:rsid w:val="001E5803"/>
    <w:rsid w:val="001F3218"/>
    <w:rsid w:val="001F41AD"/>
    <w:rsid w:val="002062DB"/>
    <w:rsid w:val="002065B0"/>
    <w:rsid w:val="002164DD"/>
    <w:rsid w:val="00216F24"/>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3F87"/>
    <w:rsid w:val="002A5BF0"/>
    <w:rsid w:val="002B0AE9"/>
    <w:rsid w:val="002B5CF7"/>
    <w:rsid w:val="002B7839"/>
    <w:rsid w:val="002B7ABA"/>
    <w:rsid w:val="002C156D"/>
    <w:rsid w:val="002D21AC"/>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14214"/>
    <w:rsid w:val="00420E43"/>
    <w:rsid w:val="004279EC"/>
    <w:rsid w:val="00427C3D"/>
    <w:rsid w:val="004337A5"/>
    <w:rsid w:val="00433A83"/>
    <w:rsid w:val="00434955"/>
    <w:rsid w:val="00441AF2"/>
    <w:rsid w:val="00447D3D"/>
    <w:rsid w:val="00454186"/>
    <w:rsid w:val="00465888"/>
    <w:rsid w:val="00476339"/>
    <w:rsid w:val="00476846"/>
    <w:rsid w:val="004777D3"/>
    <w:rsid w:val="00477E93"/>
    <w:rsid w:val="0048328A"/>
    <w:rsid w:val="00486051"/>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1CE6"/>
    <w:rsid w:val="00595CCB"/>
    <w:rsid w:val="00596EF5"/>
    <w:rsid w:val="00597924"/>
    <w:rsid w:val="005B6151"/>
    <w:rsid w:val="005B684C"/>
    <w:rsid w:val="005B69E5"/>
    <w:rsid w:val="005C15B4"/>
    <w:rsid w:val="005C5FD0"/>
    <w:rsid w:val="005C7D7D"/>
    <w:rsid w:val="005D4F98"/>
    <w:rsid w:val="005D6362"/>
    <w:rsid w:val="005D762F"/>
    <w:rsid w:val="005E2908"/>
    <w:rsid w:val="005E562A"/>
    <w:rsid w:val="005E7A8B"/>
    <w:rsid w:val="005F18F1"/>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E4D"/>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677D"/>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1029"/>
    <w:rsid w:val="00872B59"/>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118C"/>
    <w:rsid w:val="009220A5"/>
    <w:rsid w:val="009236E7"/>
    <w:rsid w:val="00927618"/>
    <w:rsid w:val="00930EA7"/>
    <w:rsid w:val="009325E9"/>
    <w:rsid w:val="00943896"/>
    <w:rsid w:val="00944867"/>
    <w:rsid w:val="00944FA5"/>
    <w:rsid w:val="00947D40"/>
    <w:rsid w:val="00954264"/>
    <w:rsid w:val="00962E75"/>
    <w:rsid w:val="00962E87"/>
    <w:rsid w:val="00963420"/>
    <w:rsid w:val="00967D62"/>
    <w:rsid w:val="00974E9A"/>
    <w:rsid w:val="00975E10"/>
    <w:rsid w:val="00990FB9"/>
    <w:rsid w:val="00996982"/>
    <w:rsid w:val="009A0248"/>
    <w:rsid w:val="009A23BB"/>
    <w:rsid w:val="009A2C5D"/>
    <w:rsid w:val="009B3BB5"/>
    <w:rsid w:val="009B572A"/>
    <w:rsid w:val="009B7E8D"/>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2869"/>
    <w:rsid w:val="00AF4A0B"/>
    <w:rsid w:val="00B03BCD"/>
    <w:rsid w:val="00B15259"/>
    <w:rsid w:val="00B178D4"/>
    <w:rsid w:val="00B21502"/>
    <w:rsid w:val="00B266BA"/>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274D0"/>
    <w:rsid w:val="00C31E98"/>
    <w:rsid w:val="00C360FA"/>
    <w:rsid w:val="00C369EA"/>
    <w:rsid w:val="00C44DB3"/>
    <w:rsid w:val="00C47B85"/>
    <w:rsid w:val="00C523CF"/>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2333A"/>
    <w:rsid w:val="00D32244"/>
    <w:rsid w:val="00D32E21"/>
    <w:rsid w:val="00D33DB8"/>
    <w:rsid w:val="00D35158"/>
    <w:rsid w:val="00D37E3F"/>
    <w:rsid w:val="00D4456F"/>
    <w:rsid w:val="00D45543"/>
    <w:rsid w:val="00D546F2"/>
    <w:rsid w:val="00D61E4E"/>
    <w:rsid w:val="00D66EED"/>
    <w:rsid w:val="00D67C50"/>
    <w:rsid w:val="00D72A53"/>
    <w:rsid w:val="00D770BE"/>
    <w:rsid w:val="00D77FD6"/>
    <w:rsid w:val="00D84949"/>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95520"/>
    <w:rsid w:val="00EA3709"/>
    <w:rsid w:val="00EA4C2F"/>
    <w:rsid w:val="00EB2421"/>
    <w:rsid w:val="00EB550F"/>
    <w:rsid w:val="00EB64A8"/>
    <w:rsid w:val="00EC071F"/>
    <w:rsid w:val="00EC72E9"/>
    <w:rsid w:val="00EE04B8"/>
    <w:rsid w:val="00EE057E"/>
    <w:rsid w:val="00EE4571"/>
    <w:rsid w:val="00EF113E"/>
    <w:rsid w:val="00EF6A5B"/>
    <w:rsid w:val="00F059B2"/>
    <w:rsid w:val="00F13E41"/>
    <w:rsid w:val="00F15C3D"/>
    <w:rsid w:val="00F1798B"/>
    <w:rsid w:val="00F22AAA"/>
    <w:rsid w:val="00F25978"/>
    <w:rsid w:val="00F25F58"/>
    <w:rsid w:val="00F426C5"/>
    <w:rsid w:val="00F446A0"/>
    <w:rsid w:val="00F4584E"/>
    <w:rsid w:val="00F50519"/>
    <w:rsid w:val="00F513AF"/>
    <w:rsid w:val="00F526AA"/>
    <w:rsid w:val="00F56BBC"/>
    <w:rsid w:val="00F56C54"/>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
    <w:name w:val="Body Text"/>
    <w:basedOn w:val="Normal"/>
    <w:link w:val="BodyTextChar"/>
    <w:rsid w:val="00F059B2"/>
    <w:pPr>
      <w:tabs>
        <w:tab w:val="clear" w:pos="0"/>
      </w:tabs>
      <w:overflowPunct/>
      <w:autoSpaceDE/>
      <w:autoSpaceDN/>
      <w:adjustRightInd/>
      <w:spacing w:after="0" w:line="240" w:lineRule="auto"/>
      <w:jc w:val="both"/>
      <w:textAlignment w:val="auto"/>
    </w:pPr>
    <w:rPr>
      <w:rFonts w:ascii="Times New Roman" w:hAnsi="Times New Roman"/>
      <w:color w:val="auto"/>
      <w:sz w:val="24"/>
    </w:rPr>
  </w:style>
  <w:style w:type="character" w:customStyle="1" w:styleId="BodyTextChar">
    <w:name w:val="Body Text Char"/>
    <w:basedOn w:val="DefaultParagraphFont"/>
    <w:link w:val="BodyText"/>
    <w:rsid w:val="00F059B2"/>
    <w:rPr>
      <w:sz w:val="24"/>
    </w:rPr>
  </w:style>
  <w:style w:type="paragraph" w:styleId="Revision">
    <w:name w:val="Revision"/>
    <w:hidden/>
    <w:uiPriority w:val="99"/>
    <w:semiHidden/>
    <w:rsid w:val="00AE286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7535">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9959994">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kainc.com/home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ore.fgiaonline.org/pubstore/ProductResults.asp?cat=0&amp;src=3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2383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2024-12-11T15:56:00Z</dcterms:created>
  <dcterms:modified xsi:type="dcterms:W3CDTF">2024-12-16T17:04:00Z</dcterms:modified>
</cp:coreProperties>
</file>