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783DB" w14:textId="77777777" w:rsidR="000955BD" w:rsidRPr="007B66BE" w:rsidRDefault="00C6046E" w:rsidP="00DB4E32">
      <w:pPr>
        <w:contextualSpacing/>
        <w:rPr>
          <w:rFonts w:ascii="Arial" w:hAnsi="Arial" w:cs="Arial"/>
          <w:b/>
          <w:sz w:val="20"/>
          <w:szCs w:val="20"/>
          <w:lang w:val="en-US"/>
        </w:rPr>
      </w:pPr>
      <w:r w:rsidRPr="007B66BE">
        <w:rPr>
          <w:rFonts w:ascii="Arial" w:hAnsi="Arial" w:cs="Arial"/>
          <w:b/>
          <w:sz w:val="20"/>
          <w:szCs w:val="20"/>
          <w:lang w:val="en-US"/>
        </w:rPr>
        <w:t>Media contacts:</w:t>
      </w:r>
    </w:p>
    <w:p w14:paraId="779A45D7" w14:textId="77777777" w:rsidR="00C6046E" w:rsidRPr="007B66BE" w:rsidRDefault="00C6046E" w:rsidP="00DB4E32">
      <w:pPr>
        <w:contextualSpacing/>
        <w:rPr>
          <w:rFonts w:ascii="Arial" w:hAnsi="Arial" w:cs="Arial"/>
          <w:sz w:val="20"/>
          <w:szCs w:val="20"/>
          <w:lang w:val="en-US"/>
        </w:rPr>
      </w:pPr>
      <w:r w:rsidRPr="007B66BE">
        <w:rPr>
          <w:rFonts w:ascii="Arial" w:hAnsi="Arial" w:cs="Arial"/>
          <w:sz w:val="20"/>
          <w:szCs w:val="20"/>
          <w:lang w:val="en-US"/>
        </w:rPr>
        <w:t>Nancy Henry, Rockfon, 905-875-5728, nancy.henry@rockfon.com</w:t>
      </w:r>
    </w:p>
    <w:p w14:paraId="74764EC6" w14:textId="77777777" w:rsidR="00C6046E" w:rsidRPr="007B66BE" w:rsidRDefault="00C6046E" w:rsidP="00DB4E32">
      <w:pPr>
        <w:contextualSpacing/>
        <w:rPr>
          <w:rFonts w:ascii="Arial" w:hAnsi="Arial" w:cs="Arial"/>
          <w:sz w:val="20"/>
          <w:szCs w:val="20"/>
          <w:lang w:val="en-US"/>
        </w:rPr>
      </w:pPr>
      <w:r w:rsidRPr="007B66BE">
        <w:rPr>
          <w:rFonts w:ascii="Arial" w:hAnsi="Arial" w:cs="Arial"/>
          <w:sz w:val="20"/>
          <w:szCs w:val="20"/>
          <w:lang w:val="en-US"/>
        </w:rPr>
        <w:t>Heather West, Heather West Public Relations, 612-724-8760, heather@heatherwestpr.com</w:t>
      </w:r>
    </w:p>
    <w:p w14:paraId="79B903ED" w14:textId="5F154DA5" w:rsidR="00D3735C" w:rsidRPr="007B66BE" w:rsidRDefault="003C36F9" w:rsidP="00DB4E32">
      <w:pPr>
        <w:pStyle w:val="Heading1"/>
        <w:contextualSpacing/>
        <w:rPr>
          <w:rFonts w:ascii="Arial" w:hAnsi="Arial" w:cs="Arial"/>
          <w:szCs w:val="28"/>
          <w:lang w:val="en-US"/>
        </w:rPr>
      </w:pPr>
      <w:r w:rsidRPr="0007271E">
        <w:rPr>
          <w:rFonts w:ascii="Arial" w:hAnsi="Arial"/>
        </w:rPr>
        <w:t xml:space="preserve">Acoustic engineering offices choose Rockfon </w:t>
      </w:r>
      <w:r>
        <w:rPr>
          <w:rFonts w:ascii="Arial" w:hAnsi="Arial"/>
        </w:rPr>
        <w:t>ceiling systems</w:t>
      </w:r>
      <w:r>
        <w:rPr>
          <w:rFonts w:ascii="Arial" w:hAnsi="Arial"/>
        </w:rPr>
        <w:br/>
      </w:r>
      <w:r w:rsidRPr="0007271E">
        <w:rPr>
          <w:rFonts w:ascii="Arial" w:hAnsi="Arial"/>
        </w:rPr>
        <w:t xml:space="preserve">for </w:t>
      </w:r>
      <w:r>
        <w:rPr>
          <w:rFonts w:ascii="Arial" w:hAnsi="Arial"/>
          <w:bCs/>
        </w:rPr>
        <w:t>sound-absorbing</w:t>
      </w:r>
      <w:r w:rsidRPr="0007271E">
        <w:rPr>
          <w:rFonts w:ascii="Arial" w:hAnsi="Arial"/>
          <w:bCs/>
        </w:rPr>
        <w:t xml:space="preserve"> performance and </w:t>
      </w:r>
      <w:r>
        <w:rPr>
          <w:rFonts w:ascii="Arial" w:hAnsi="Arial"/>
          <w:bCs/>
        </w:rPr>
        <w:t xml:space="preserve">premium </w:t>
      </w:r>
      <w:r w:rsidRPr="0007271E">
        <w:rPr>
          <w:rFonts w:ascii="Arial" w:hAnsi="Arial"/>
          <w:bCs/>
        </w:rPr>
        <w:t>appearance</w:t>
      </w:r>
    </w:p>
    <w:p w14:paraId="7E18D15D" w14:textId="77777777" w:rsidR="003C36F9" w:rsidRPr="00DD68DA" w:rsidRDefault="001B73FA" w:rsidP="00DB4E32">
      <w:pPr>
        <w:contextualSpacing/>
        <w:rPr>
          <w:rFonts w:ascii="Arial" w:hAnsi="Arial" w:cs="Arial"/>
        </w:rPr>
      </w:pPr>
      <w:r w:rsidRPr="007B66BE">
        <w:rPr>
          <w:rFonts w:ascii="Arial" w:hAnsi="Arial" w:cs="Arial"/>
          <w:lang w:val="en-US"/>
        </w:rPr>
        <w:t>Chicago (</w:t>
      </w:r>
      <w:r w:rsidR="003C36F9">
        <w:rPr>
          <w:rFonts w:ascii="Arial" w:hAnsi="Arial" w:cs="Arial"/>
          <w:lang w:val="en-US"/>
        </w:rPr>
        <w:t>Nov</w:t>
      </w:r>
      <w:r w:rsidR="00293864" w:rsidRPr="007B66BE">
        <w:rPr>
          <w:rFonts w:ascii="Arial" w:hAnsi="Arial" w:cs="Arial"/>
          <w:lang w:val="en-US"/>
        </w:rPr>
        <w:t>.</w:t>
      </w:r>
      <w:r w:rsidR="00782790" w:rsidRPr="007B66BE">
        <w:rPr>
          <w:rFonts w:ascii="Arial" w:hAnsi="Arial" w:cs="Arial"/>
          <w:lang w:val="en-US"/>
        </w:rPr>
        <w:t xml:space="preserve"> </w:t>
      </w:r>
      <w:r w:rsidR="00C6046E" w:rsidRPr="007B66BE">
        <w:rPr>
          <w:rFonts w:ascii="Arial" w:hAnsi="Arial" w:cs="Arial"/>
          <w:lang w:val="en-US"/>
        </w:rPr>
        <w:t>2017) –</w:t>
      </w:r>
      <w:r w:rsidR="00F20C39" w:rsidRPr="007B66BE">
        <w:rPr>
          <w:rFonts w:ascii="Arial" w:hAnsi="Arial" w:cs="Arial"/>
          <w:lang w:val="en-US"/>
        </w:rPr>
        <w:t xml:space="preserve"> </w:t>
      </w:r>
      <w:r w:rsidR="003C36F9" w:rsidRPr="00DD68DA">
        <w:rPr>
          <w:rFonts w:ascii="Arial" w:hAnsi="Arial" w:cs="Arial"/>
        </w:rPr>
        <w:t>Aercoustics Engineering wanted to create a modern, acoustically comfortable, visually aesthetic office environment that matched its dynamic culture and demonstrates its expertise. It also needed more space to handle the expanding workforce. This meant leaving its office of 15 years and finding a new home.</w:t>
      </w:r>
    </w:p>
    <w:p w14:paraId="1924CD41" w14:textId="77777777" w:rsidR="003C36F9" w:rsidRPr="00DD68DA" w:rsidRDefault="003C36F9" w:rsidP="00DB4E32">
      <w:pPr>
        <w:contextualSpacing/>
        <w:rPr>
          <w:rFonts w:ascii="Arial" w:hAnsi="Arial" w:cs="Arial"/>
        </w:rPr>
      </w:pPr>
    </w:p>
    <w:p w14:paraId="33E302D1" w14:textId="77777777" w:rsidR="003C36F9" w:rsidRPr="00DD68DA" w:rsidRDefault="003C36F9" w:rsidP="00DB4E32">
      <w:pPr>
        <w:contextualSpacing/>
        <w:rPr>
          <w:rFonts w:ascii="Arial" w:hAnsi="Arial" w:cs="Arial"/>
        </w:rPr>
      </w:pPr>
      <w:r w:rsidRPr="00DD68DA">
        <w:rPr>
          <w:rFonts w:ascii="Arial" w:hAnsi="Arial" w:cs="Arial"/>
        </w:rPr>
        <w:t>“As experts in noise and vibration control, the Aercoustics team has been involved in designing multiple offices and wanted to create an office space that could allow clients to see</w:t>
      </w:r>
      <w:r>
        <w:rPr>
          <w:rFonts w:ascii="Arial" w:hAnsi="Arial" w:cs="Arial"/>
        </w:rPr>
        <w:t xml:space="preserve"> </w:t>
      </w:r>
      <w:r w:rsidRPr="00DD68DA">
        <w:rPr>
          <w:rFonts w:ascii="Arial" w:hAnsi="Arial" w:cs="Arial"/>
        </w:rPr>
        <w:t>first-hand some of the design concepts that are often difficult to grasp without seeing,” says Steve Titus, president and CEO of Aercoustics Engineering.</w:t>
      </w:r>
    </w:p>
    <w:p w14:paraId="26EFDB5A" w14:textId="77777777" w:rsidR="003C36F9" w:rsidRPr="00DD68DA" w:rsidRDefault="003C36F9" w:rsidP="00DB4E32">
      <w:pPr>
        <w:contextualSpacing/>
        <w:rPr>
          <w:rFonts w:ascii="Arial" w:hAnsi="Arial" w:cs="Arial"/>
        </w:rPr>
      </w:pPr>
    </w:p>
    <w:p w14:paraId="5ABED3DA" w14:textId="77777777" w:rsidR="003C36F9" w:rsidRPr="00DD68DA" w:rsidRDefault="003C36F9" w:rsidP="00DB4E32">
      <w:pPr>
        <w:contextualSpacing/>
        <w:rPr>
          <w:rFonts w:ascii="Arial" w:hAnsi="Arial" w:cs="Arial"/>
        </w:rPr>
      </w:pPr>
      <w:r w:rsidRPr="00DD68DA">
        <w:rPr>
          <w:rFonts w:ascii="Arial" w:hAnsi="Arial" w:cs="Arial"/>
        </w:rPr>
        <w:t xml:space="preserve">The new 9,000-square-foot office in Mississauga, Ontario, transformed a former warehouse space that is attached to a larger multi-tenant office building. The challenge was to leverage the dynamics of collaborative office space—with glass walls and doors to maintain visual connection to the day-lit open areas—yet create </w:t>
      </w:r>
      <w:r>
        <w:rPr>
          <w:rFonts w:ascii="Arial" w:hAnsi="Arial" w:cs="Arial"/>
        </w:rPr>
        <w:t xml:space="preserve">sound </w:t>
      </w:r>
      <w:r w:rsidRPr="00DD68DA">
        <w:rPr>
          <w:rFonts w:ascii="Arial" w:hAnsi="Arial" w:cs="Arial"/>
        </w:rPr>
        <w:t>privacy and acoustic comfort in enclosed meeting rooms and other areas.</w:t>
      </w:r>
    </w:p>
    <w:p w14:paraId="65D228F6" w14:textId="77777777" w:rsidR="003C36F9" w:rsidRPr="00DD68DA" w:rsidRDefault="003C36F9" w:rsidP="00DB4E32">
      <w:pPr>
        <w:contextualSpacing/>
        <w:rPr>
          <w:rFonts w:ascii="Arial" w:hAnsi="Arial" w:cs="Arial"/>
        </w:rPr>
      </w:pPr>
    </w:p>
    <w:p w14:paraId="0C201990" w14:textId="39E345E1" w:rsidR="00F64207" w:rsidRDefault="003C36F9" w:rsidP="006F69A5">
      <w:pPr>
        <w:ind w:right="188"/>
        <w:contextualSpacing/>
        <w:rPr>
          <w:rFonts w:ascii="Arial" w:hAnsi="Arial" w:cs="Arial"/>
        </w:rPr>
      </w:pPr>
      <w:r w:rsidRPr="00DD68DA">
        <w:rPr>
          <w:rFonts w:ascii="Arial" w:hAnsi="Arial" w:cs="Arial"/>
        </w:rPr>
        <w:t xml:space="preserve">Rockfon stone wool ceiling panels, which harness the natural power of stone to enrich modern living, were part of the design that helped </w:t>
      </w:r>
      <w:r w:rsidRPr="00F64207">
        <w:rPr>
          <w:rFonts w:ascii="Arial" w:hAnsi="Arial" w:cs="Arial"/>
          <w:lang w:val="en-US"/>
        </w:rPr>
        <w:t>achieve</w:t>
      </w:r>
      <w:r w:rsidRPr="00DD68DA">
        <w:rPr>
          <w:rFonts w:ascii="Arial" w:hAnsi="Arial" w:cs="Arial"/>
        </w:rPr>
        <w:t xml:space="preserve"> Aercoustics’ goals. </w:t>
      </w:r>
      <w:r w:rsidR="00AD0FAA">
        <w:rPr>
          <w:rFonts w:ascii="Arial" w:hAnsi="Arial" w:cs="Arial"/>
        </w:rPr>
        <w:t>Rockfon metal perimeter trim and suspension systems also</w:t>
      </w:r>
      <w:r w:rsidR="007C6E25">
        <w:rPr>
          <w:rFonts w:ascii="Arial" w:hAnsi="Arial" w:cs="Arial"/>
        </w:rPr>
        <w:t xml:space="preserve"> were</w:t>
      </w:r>
      <w:r w:rsidR="00AD0FAA">
        <w:rPr>
          <w:rFonts w:ascii="Arial" w:hAnsi="Arial" w:cs="Arial"/>
        </w:rPr>
        <w:t xml:space="preserve"> </w:t>
      </w:r>
      <w:r w:rsidR="001949BB">
        <w:rPr>
          <w:rFonts w:ascii="Arial" w:hAnsi="Arial" w:cs="Arial"/>
        </w:rPr>
        <w:t>selected for a complete ceiling solution</w:t>
      </w:r>
      <w:r w:rsidR="00AD0FAA">
        <w:rPr>
          <w:rFonts w:ascii="Arial" w:hAnsi="Arial" w:cs="Arial"/>
        </w:rPr>
        <w:t xml:space="preserve">. </w:t>
      </w:r>
      <w:r w:rsidRPr="00DD68DA">
        <w:rPr>
          <w:rFonts w:ascii="Arial" w:hAnsi="Arial" w:cs="Arial"/>
        </w:rPr>
        <w:t>Working with Aercoustics and Rockfon, the design and construction team included iN Studio, general contractor mform Construction Group and installing contractor Maxxan.</w:t>
      </w:r>
    </w:p>
    <w:p w14:paraId="6A5EB3BC" w14:textId="77777777" w:rsidR="00F64207" w:rsidRDefault="00F64207" w:rsidP="00DB4E32">
      <w:pPr>
        <w:contextualSpacing/>
        <w:rPr>
          <w:rFonts w:ascii="Arial" w:hAnsi="Arial" w:cs="Arial"/>
        </w:rPr>
      </w:pPr>
    </w:p>
    <w:p w14:paraId="4E222D94" w14:textId="77777777" w:rsidR="00F64207" w:rsidRDefault="00F64207" w:rsidP="00DB4E32">
      <w:pPr>
        <w:contextualSpacing/>
        <w:rPr>
          <w:rFonts w:ascii="Arial" w:hAnsi="Arial" w:cs="Arial"/>
        </w:rPr>
      </w:pPr>
    </w:p>
    <w:p w14:paraId="5379CF03" w14:textId="77777777" w:rsidR="00F64207" w:rsidRDefault="003C36F9" w:rsidP="00DB4E32">
      <w:pPr>
        <w:contextualSpacing/>
        <w:rPr>
          <w:rFonts w:ascii="Arial" w:hAnsi="Arial" w:cs="Arial"/>
          <w:b/>
          <w:bCs/>
          <w:i/>
        </w:rPr>
      </w:pPr>
      <w:r w:rsidRPr="00DD68DA">
        <w:rPr>
          <w:rFonts w:ascii="Arial" w:hAnsi="Arial" w:cs="Arial"/>
          <w:b/>
          <w:bCs/>
          <w:i/>
        </w:rPr>
        <w:t>Making Sound Decisions</w:t>
      </w:r>
    </w:p>
    <w:p w14:paraId="5156640C" w14:textId="77777777" w:rsidR="00F64207" w:rsidRDefault="00F64207" w:rsidP="00DB4E32">
      <w:pPr>
        <w:contextualSpacing/>
        <w:rPr>
          <w:rFonts w:ascii="Arial" w:hAnsi="Arial" w:cs="Arial"/>
          <w:b/>
          <w:bCs/>
          <w:i/>
        </w:rPr>
      </w:pPr>
    </w:p>
    <w:p w14:paraId="5D1ADA8C" w14:textId="77777777" w:rsidR="00F64207" w:rsidRDefault="003C36F9" w:rsidP="006F69A5">
      <w:pPr>
        <w:ind w:right="548"/>
        <w:contextualSpacing/>
        <w:rPr>
          <w:rFonts w:ascii="Arial" w:hAnsi="Arial" w:cs="Arial"/>
          <w:bCs/>
        </w:rPr>
      </w:pPr>
      <w:r w:rsidRPr="00DD68DA">
        <w:rPr>
          <w:rFonts w:ascii="Arial" w:hAnsi="Arial" w:cs="Arial"/>
          <w:bCs/>
        </w:rPr>
        <w:t>Titus explains, “As acoustic consultants, we were already familiar with the appropriate acoustic data and incorporated it into the design process. We used Rockfon products throughout our office, but chose specific products to achieve different goals in different rooms.”</w:t>
      </w:r>
    </w:p>
    <w:p w14:paraId="0E4A1A34" w14:textId="77777777" w:rsidR="00F64207" w:rsidRDefault="00F64207" w:rsidP="00DB4E32">
      <w:pPr>
        <w:contextualSpacing/>
        <w:rPr>
          <w:rFonts w:ascii="Arial" w:hAnsi="Arial" w:cs="Arial"/>
          <w:bCs/>
        </w:rPr>
      </w:pPr>
    </w:p>
    <w:p w14:paraId="50E30956" w14:textId="596CBE7F" w:rsidR="00F64207" w:rsidRDefault="003C36F9" w:rsidP="00DB4E32">
      <w:pPr>
        <w:contextualSpacing/>
        <w:rPr>
          <w:rFonts w:ascii="Arial" w:hAnsi="Arial" w:cs="Arial"/>
          <w:bCs/>
        </w:rPr>
      </w:pPr>
      <w:r w:rsidRPr="00DD68DA">
        <w:rPr>
          <w:rFonts w:ascii="Arial" w:hAnsi="Arial" w:cs="Arial"/>
          <w:bCs/>
        </w:rPr>
        <w:t>For example</w:t>
      </w:r>
      <w:r w:rsidR="00AD0FAA">
        <w:rPr>
          <w:rFonts w:ascii="Arial" w:hAnsi="Arial" w:cs="Arial"/>
          <w:bCs/>
        </w:rPr>
        <w:t xml:space="preserve"> </w:t>
      </w:r>
      <w:r w:rsidR="00AD0FAA" w:rsidRPr="00DD68DA">
        <w:rPr>
          <w:rFonts w:ascii="Arial" w:hAnsi="Arial" w:cs="Arial"/>
          <w:bCs/>
        </w:rPr>
        <w:t>in the smaller, private telephone rooms</w:t>
      </w:r>
      <w:r w:rsidRPr="00DD68DA">
        <w:rPr>
          <w:rFonts w:ascii="Arial" w:hAnsi="Arial" w:cs="Arial"/>
          <w:bCs/>
        </w:rPr>
        <w:t>, Rockfon Sonar</w:t>
      </w:r>
      <w:r w:rsidR="00AD0FAA" w:rsidRPr="00AD0FAA">
        <w:rPr>
          <w:rFonts w:ascii="Arial" w:hAnsi="Arial" w:cs="Arial"/>
          <w:bCs/>
          <w:vertAlign w:val="superscript"/>
        </w:rPr>
        <w:t>®</w:t>
      </w:r>
      <w:r w:rsidRPr="00DD68DA">
        <w:rPr>
          <w:rFonts w:ascii="Arial" w:hAnsi="Arial" w:cs="Arial"/>
          <w:bCs/>
        </w:rPr>
        <w:t xml:space="preserve"> dB ceiling panels were installed in</w:t>
      </w:r>
      <w:r w:rsidR="00AD0FAA">
        <w:rPr>
          <w:rFonts w:ascii="Arial" w:hAnsi="Arial" w:cs="Arial"/>
          <w:bCs/>
        </w:rPr>
        <w:t>to Rockfon</w:t>
      </w:r>
      <w:r w:rsidR="00AD0FAA" w:rsidRPr="00B92041">
        <w:rPr>
          <w:rFonts w:ascii="Arial" w:hAnsi="Arial" w:cs="Arial"/>
          <w:bCs/>
          <w:vertAlign w:val="superscript"/>
        </w:rPr>
        <w:t>®</w:t>
      </w:r>
      <w:r w:rsidR="00AD0FAA">
        <w:rPr>
          <w:rFonts w:ascii="Arial" w:hAnsi="Arial" w:cs="Arial"/>
          <w:bCs/>
        </w:rPr>
        <w:t xml:space="preserve"> Chicago Metallic</w:t>
      </w:r>
      <w:r w:rsidR="00AD0FAA" w:rsidRPr="00DB4E32">
        <w:rPr>
          <w:rFonts w:ascii="Arial" w:hAnsi="Arial" w:cs="Arial"/>
          <w:bCs/>
          <w:vertAlign w:val="superscript"/>
        </w:rPr>
        <w:t>®</w:t>
      </w:r>
      <w:r w:rsidR="00AD0FAA">
        <w:rPr>
          <w:rFonts w:ascii="Arial" w:hAnsi="Arial" w:cs="Arial"/>
          <w:bCs/>
        </w:rPr>
        <w:t xml:space="preserve"> 4000 Tempra suspension system</w:t>
      </w:r>
      <w:r w:rsidRPr="00DD68DA">
        <w:rPr>
          <w:rFonts w:ascii="Arial" w:hAnsi="Arial" w:cs="Arial"/>
          <w:bCs/>
        </w:rPr>
        <w:t>.</w:t>
      </w:r>
      <w:r w:rsidR="00DB4E32">
        <w:rPr>
          <w:rFonts w:ascii="Arial" w:hAnsi="Arial" w:cs="Arial"/>
          <w:bCs/>
        </w:rPr>
        <w:t xml:space="preserve"> </w:t>
      </w:r>
      <w:bookmarkStart w:id="0" w:name="_Hlk488675174"/>
      <w:r w:rsidRPr="00DD68DA">
        <w:rPr>
          <w:rFonts w:ascii="Arial" w:hAnsi="Arial" w:cs="Arial"/>
          <w:bCs/>
        </w:rPr>
        <w:t xml:space="preserve">Titus continues, </w:t>
      </w:r>
      <w:r w:rsidRPr="00DD68DA">
        <w:rPr>
          <w:rFonts w:ascii="Arial" w:hAnsi="Arial" w:cs="Arial"/>
        </w:rPr>
        <w:t>“</w:t>
      </w:r>
      <w:bookmarkEnd w:id="0"/>
      <w:r w:rsidRPr="00DD68DA">
        <w:rPr>
          <w:rFonts w:ascii="Arial" w:hAnsi="Arial" w:cs="Arial"/>
        </w:rPr>
        <w:t>The</w:t>
      </w:r>
      <w:r>
        <w:rPr>
          <w:rFonts w:ascii="Arial" w:hAnsi="Arial" w:cs="Arial"/>
        </w:rPr>
        <w:t xml:space="preserve"> tile </w:t>
      </w:r>
      <w:r w:rsidRPr="00DD68DA">
        <w:rPr>
          <w:rFonts w:ascii="Arial" w:hAnsi="Arial" w:cs="Arial"/>
        </w:rPr>
        <w:t xml:space="preserve">was selected specifically because it was the higher performing acoustic </w:t>
      </w:r>
      <w:r>
        <w:rPr>
          <w:rFonts w:ascii="Arial" w:hAnsi="Arial" w:cs="Arial"/>
        </w:rPr>
        <w:t xml:space="preserve">tile </w:t>
      </w:r>
      <w:r w:rsidRPr="00DD68DA">
        <w:rPr>
          <w:rFonts w:ascii="Arial" w:hAnsi="Arial" w:cs="Arial"/>
        </w:rPr>
        <w:t>that provided both acoustic absorption and the highest level of sound isolation for a ceiling</w:t>
      </w:r>
      <w:r>
        <w:rPr>
          <w:rFonts w:ascii="Arial" w:hAnsi="Arial" w:cs="Arial"/>
        </w:rPr>
        <w:t xml:space="preserve"> tile</w:t>
      </w:r>
      <w:r w:rsidRPr="00DD68DA">
        <w:rPr>
          <w:rFonts w:ascii="Arial" w:hAnsi="Arial" w:cs="Arial"/>
        </w:rPr>
        <w:t>.</w:t>
      </w:r>
      <w:r w:rsidRPr="00DD68DA">
        <w:rPr>
          <w:rFonts w:ascii="Arial" w:hAnsi="Arial" w:cs="Arial"/>
          <w:bCs/>
        </w:rPr>
        <w:t>”</w:t>
      </w:r>
    </w:p>
    <w:p w14:paraId="1C1F7426" w14:textId="77777777" w:rsidR="00F64207" w:rsidRDefault="00F64207" w:rsidP="00DB4E32">
      <w:pPr>
        <w:contextualSpacing/>
        <w:rPr>
          <w:rFonts w:ascii="Arial" w:hAnsi="Arial" w:cs="Arial"/>
          <w:bCs/>
        </w:rPr>
      </w:pPr>
    </w:p>
    <w:p w14:paraId="18C8C541" w14:textId="77777777" w:rsidR="00DB4E32" w:rsidRPr="003C36F9" w:rsidRDefault="00DB4E32" w:rsidP="00DB4E32">
      <w:pPr>
        <w:jc w:val="right"/>
        <w:rPr>
          <w:rFonts w:ascii="Arial" w:hAnsi="Arial" w:cs="Arial"/>
          <w:bCs/>
          <w:i/>
          <w:sz w:val="20"/>
          <w:szCs w:val="20"/>
        </w:rPr>
      </w:pPr>
      <w:r w:rsidRPr="003C36F9">
        <w:rPr>
          <w:rFonts w:ascii="Arial" w:hAnsi="Arial" w:cs="Arial"/>
          <w:bCs/>
          <w:i/>
          <w:sz w:val="20"/>
          <w:szCs w:val="20"/>
        </w:rPr>
        <w:t>(more)</w:t>
      </w:r>
      <w:r>
        <w:rPr>
          <w:rFonts w:ascii="Arial" w:hAnsi="Arial" w:cs="Arial"/>
          <w:bCs/>
        </w:rPr>
        <w:br w:type="page"/>
      </w:r>
    </w:p>
    <w:p w14:paraId="0AC4CF41" w14:textId="79B893A1" w:rsidR="00AD0FAA" w:rsidRDefault="003C36F9" w:rsidP="00DB4E32">
      <w:pPr>
        <w:contextualSpacing/>
        <w:rPr>
          <w:rFonts w:ascii="Arial" w:hAnsi="Arial" w:cs="Arial"/>
          <w:bCs/>
        </w:rPr>
      </w:pPr>
      <w:r w:rsidRPr="00DD68DA">
        <w:rPr>
          <w:rFonts w:ascii="Arial" w:hAnsi="Arial" w:cs="Arial"/>
          <w:bCs/>
        </w:rPr>
        <w:lastRenderedPageBreak/>
        <w:t>In addition to the acoustic ceiling panels, large sliding wood doors with acoustic seals enable staff to take a call or attend a video conference with full access to their server-based network, confident their conversations are not overheard or disturbing others outside the room</w:t>
      </w:r>
      <w:r>
        <w:rPr>
          <w:rFonts w:ascii="Arial" w:hAnsi="Arial" w:cs="Arial"/>
          <w:bCs/>
        </w:rPr>
        <w:t>.</w:t>
      </w:r>
    </w:p>
    <w:p w14:paraId="3B4FA6A3" w14:textId="77777777" w:rsidR="00AD0FAA" w:rsidRPr="00F64207" w:rsidRDefault="00AD0FAA" w:rsidP="00DB4E32">
      <w:pPr>
        <w:contextualSpacing/>
        <w:rPr>
          <w:rFonts w:ascii="Arial" w:hAnsi="Arial" w:cs="Arial"/>
        </w:rPr>
      </w:pPr>
    </w:p>
    <w:p w14:paraId="39046E37" w14:textId="2F1E00E5" w:rsidR="00AD0FAA" w:rsidRDefault="003C36F9" w:rsidP="00DB4E32">
      <w:pPr>
        <w:contextualSpacing/>
        <w:rPr>
          <w:lang w:val="en-CA"/>
        </w:rPr>
      </w:pPr>
      <w:r w:rsidRPr="00DD68DA">
        <w:t xml:space="preserve">Aercoustics required a noise reduction coefficient (NRC) of 0.80 or greater in most of their meeting rooms. </w:t>
      </w:r>
      <w:r w:rsidRPr="00DD68DA">
        <w:rPr>
          <w:lang w:val="en-CA"/>
        </w:rPr>
        <w:t xml:space="preserve">The larger meeting rooms were constructed with </w:t>
      </w:r>
      <w:r>
        <w:rPr>
          <w:lang w:val="en-CA"/>
        </w:rPr>
        <w:t xml:space="preserve">architectural glass </w:t>
      </w:r>
      <w:r w:rsidRPr="00DD68DA">
        <w:rPr>
          <w:lang w:val="en-CA"/>
        </w:rPr>
        <w:t>walls</w:t>
      </w:r>
      <w:r>
        <w:rPr>
          <w:lang w:val="en-CA"/>
        </w:rPr>
        <w:t xml:space="preserve"> </w:t>
      </w:r>
      <w:r w:rsidRPr="00DD68DA">
        <w:rPr>
          <w:lang w:val="en-CA"/>
        </w:rPr>
        <w:t>and custom, large, heavy, wooden sliding doors that help with sound isolation and privacy while maintaining a modern aesthetic.</w:t>
      </w:r>
    </w:p>
    <w:p w14:paraId="7A050F04" w14:textId="77777777" w:rsidR="00AD0FAA" w:rsidRPr="00DD68DA" w:rsidRDefault="00AD0FAA" w:rsidP="00DB4E32">
      <w:pPr>
        <w:contextualSpacing/>
      </w:pPr>
    </w:p>
    <w:p w14:paraId="4DE8C754" w14:textId="14D6A66D" w:rsidR="00AD0FAA" w:rsidRDefault="003C36F9" w:rsidP="00DB4E32">
      <w:pPr>
        <w:contextualSpacing/>
      </w:pPr>
      <w:r w:rsidRPr="00DD68DA">
        <w:t>Rockfon Sonar ceiling panels</w:t>
      </w:r>
      <w:r w:rsidR="00DB4E32">
        <w:t xml:space="preserve"> and </w:t>
      </w:r>
      <w:r w:rsidR="00DB4E32">
        <w:rPr>
          <w:rFonts w:ascii="Arial" w:hAnsi="Arial" w:cs="Arial"/>
          <w:bCs/>
        </w:rPr>
        <w:t>Tempra suspension system</w:t>
      </w:r>
      <w:r w:rsidRPr="00DD68DA">
        <w:t xml:space="preserve"> were chosen for these and other areas. Rockfon panels are highly sound absorptive, leading to a more pleasant working environment for team members, clients and visitors.</w:t>
      </w:r>
    </w:p>
    <w:p w14:paraId="7633B2F6" w14:textId="77777777" w:rsidR="00AD0FAA" w:rsidRPr="00DD68DA" w:rsidRDefault="00AD0FAA" w:rsidP="00DB4E32">
      <w:pPr>
        <w:contextualSpacing/>
      </w:pPr>
    </w:p>
    <w:p w14:paraId="0D92A02B" w14:textId="77777777" w:rsidR="003C36F9" w:rsidRPr="00DD68DA" w:rsidRDefault="003C36F9" w:rsidP="00DB4E32">
      <w:pPr>
        <w:contextualSpacing/>
      </w:pPr>
      <w:r w:rsidRPr="00DD68DA">
        <w:t xml:space="preserve">“People have </w:t>
      </w:r>
      <w:r w:rsidRPr="0090110A">
        <w:t>been amazed at the fact that, when walking by, they cannot hear what is happening in the meeting rooms,” Titus says. “We also found we ‘sound good’ over speakerphones, something that is often a challenge in most glass meeting rooms.”</w:t>
      </w:r>
    </w:p>
    <w:p w14:paraId="08007B73" w14:textId="77777777" w:rsidR="00DB4E32" w:rsidRDefault="00DB4E32" w:rsidP="00DB4E32">
      <w:pPr>
        <w:pStyle w:val="Default"/>
        <w:contextualSpacing/>
        <w:rPr>
          <w:rFonts w:ascii="Arial" w:hAnsi="Arial" w:cs="Arial"/>
          <w:b/>
          <w:bCs/>
          <w:i/>
        </w:rPr>
      </w:pPr>
    </w:p>
    <w:p w14:paraId="158C9723" w14:textId="77777777" w:rsidR="00DB4E32" w:rsidRPr="00DD68DA" w:rsidRDefault="00DB4E32" w:rsidP="00DB4E32">
      <w:pPr>
        <w:pStyle w:val="Default"/>
        <w:contextualSpacing/>
        <w:rPr>
          <w:rFonts w:ascii="Arial" w:hAnsi="Arial" w:cs="Arial"/>
          <w:bCs/>
        </w:rPr>
      </w:pPr>
    </w:p>
    <w:p w14:paraId="71E50E68" w14:textId="77777777" w:rsidR="003C36F9" w:rsidRDefault="003C36F9" w:rsidP="00DB4E32">
      <w:pPr>
        <w:pStyle w:val="Default"/>
        <w:contextualSpacing/>
        <w:rPr>
          <w:rFonts w:ascii="Arial" w:hAnsi="Arial" w:cs="Arial"/>
          <w:b/>
          <w:bCs/>
          <w:i/>
        </w:rPr>
      </w:pPr>
      <w:r w:rsidRPr="00DD68DA">
        <w:rPr>
          <w:rFonts w:ascii="Arial" w:hAnsi="Arial" w:cs="Arial"/>
          <w:b/>
          <w:bCs/>
          <w:i/>
        </w:rPr>
        <w:t>Innovative Design</w:t>
      </w:r>
    </w:p>
    <w:p w14:paraId="2BDDFFEF" w14:textId="77777777" w:rsidR="003C36F9" w:rsidRDefault="003C36F9" w:rsidP="00DB4E32">
      <w:pPr>
        <w:pStyle w:val="Default"/>
        <w:contextualSpacing/>
        <w:rPr>
          <w:rFonts w:ascii="Arial" w:hAnsi="Arial" w:cs="Arial"/>
          <w:b/>
          <w:bCs/>
          <w:i/>
        </w:rPr>
      </w:pPr>
    </w:p>
    <w:p w14:paraId="4BB48F09" w14:textId="77777777" w:rsidR="003C36F9" w:rsidRDefault="003C36F9" w:rsidP="006F69A5">
      <w:pPr>
        <w:pStyle w:val="Default"/>
        <w:ind w:right="-262"/>
        <w:contextualSpacing/>
        <w:rPr>
          <w:rFonts w:ascii="Arial" w:hAnsi="Arial" w:cs="Arial"/>
          <w:bCs/>
        </w:rPr>
      </w:pPr>
      <w:r w:rsidRPr="00DD68DA">
        <w:rPr>
          <w:rFonts w:ascii="Arial" w:hAnsi="Arial" w:cs="Arial"/>
          <w:bCs/>
        </w:rPr>
        <w:t>Along with sounding good, Aercoustics’ staff is proud that their office looks g</w:t>
      </w:r>
      <w:bookmarkStart w:id="1" w:name="_GoBack"/>
      <w:bookmarkEnd w:id="1"/>
      <w:r w:rsidRPr="00DD68DA">
        <w:rPr>
          <w:rFonts w:ascii="Arial" w:hAnsi="Arial" w:cs="Arial"/>
          <w:bCs/>
        </w:rPr>
        <w:t xml:space="preserve">ood, too. With a strong desire to avoid bringing the walls up to the 20- to 30-foot-high ceilings, the structure was treated with acoustically </w:t>
      </w:r>
      <w:r>
        <w:rPr>
          <w:rFonts w:ascii="Arial" w:hAnsi="Arial" w:cs="Arial"/>
          <w:bCs/>
        </w:rPr>
        <w:t xml:space="preserve">absorptive </w:t>
      </w:r>
      <w:r w:rsidRPr="00DD68DA">
        <w:rPr>
          <w:rFonts w:ascii="Arial" w:hAnsi="Arial" w:cs="Arial"/>
          <w:bCs/>
        </w:rPr>
        <w:t>material. This helped control the reverberation time and create a comfortable noise level without compromising the aesthetics.</w:t>
      </w:r>
    </w:p>
    <w:p w14:paraId="78F7DF4A" w14:textId="77777777" w:rsidR="003C36F9" w:rsidRDefault="003C36F9" w:rsidP="00DB4E32">
      <w:pPr>
        <w:pStyle w:val="Default"/>
        <w:contextualSpacing/>
        <w:rPr>
          <w:rFonts w:ascii="Arial" w:hAnsi="Arial" w:cs="Arial"/>
          <w:bCs/>
        </w:rPr>
      </w:pPr>
    </w:p>
    <w:p w14:paraId="62674522" w14:textId="68C24DFC" w:rsidR="003C36F9" w:rsidRDefault="003C36F9" w:rsidP="00DB4E32">
      <w:pPr>
        <w:pStyle w:val="Default"/>
        <w:contextualSpacing/>
        <w:rPr>
          <w:rFonts w:ascii="Arial" w:hAnsi="Arial" w:cs="Arial"/>
          <w:bCs/>
        </w:rPr>
      </w:pPr>
      <w:r w:rsidRPr="00DD68DA">
        <w:rPr>
          <w:rFonts w:ascii="Arial" w:hAnsi="Arial" w:cs="Arial"/>
          <w:bCs/>
        </w:rPr>
        <w:t>Rockfon customized the ceiling panels in the enclosed meeting and collaboration spaces to enhance the visual interest</w:t>
      </w:r>
      <w:r>
        <w:rPr>
          <w:rFonts w:ascii="Arial" w:hAnsi="Arial" w:cs="Arial"/>
          <w:bCs/>
        </w:rPr>
        <w:t>,</w:t>
      </w:r>
      <w:r w:rsidRPr="00DD68DA">
        <w:rPr>
          <w:rFonts w:ascii="Arial" w:hAnsi="Arial" w:cs="Arial"/>
          <w:bCs/>
        </w:rPr>
        <w:t xml:space="preserve"> as well as to accommodate each room’s lighting and HVAC equipment.</w:t>
      </w:r>
      <w:r w:rsidR="00DB4E32">
        <w:rPr>
          <w:rFonts w:ascii="Arial" w:hAnsi="Arial" w:cs="Arial"/>
          <w:bCs/>
        </w:rPr>
        <w:t xml:space="preserve"> Adding to these </w:t>
      </w:r>
      <w:r w:rsidR="00DB4E32" w:rsidRPr="00901CC5">
        <w:rPr>
          <w:rFonts w:ascii="Arial" w:hAnsi="Arial" w:cs="Arial"/>
          <w:bCs/>
        </w:rPr>
        <w:t>attractive ceilings, Rockfon</w:t>
      </w:r>
      <w:r w:rsidR="00DB4E32" w:rsidRPr="00901CC5">
        <w:rPr>
          <w:rFonts w:ascii="Arial" w:hAnsi="Arial" w:cs="Arial"/>
          <w:bCs/>
          <w:vertAlign w:val="superscript"/>
        </w:rPr>
        <w:t>®</w:t>
      </w:r>
      <w:r w:rsidR="00DB4E32" w:rsidRPr="00901CC5">
        <w:rPr>
          <w:rFonts w:ascii="Arial" w:hAnsi="Arial" w:cs="Arial"/>
          <w:bCs/>
        </w:rPr>
        <w:t xml:space="preserve"> Infinity</w:t>
      </w:r>
      <w:r w:rsidR="00DB4E32" w:rsidRPr="00901CC5">
        <w:rPr>
          <w:rFonts w:ascii="Arial" w:hAnsi="Arial" w:cs="Arial"/>
          <w:bCs/>
          <w:vertAlign w:val="superscript"/>
        </w:rPr>
        <w:t>™</w:t>
      </w:r>
      <w:r w:rsidR="00DB4E32" w:rsidRPr="00901CC5">
        <w:rPr>
          <w:rFonts w:ascii="Arial" w:hAnsi="Arial" w:cs="Arial"/>
          <w:bCs/>
        </w:rPr>
        <w:t xml:space="preserve"> </w:t>
      </w:r>
      <w:r w:rsidR="00901CC5">
        <w:rPr>
          <w:rFonts w:ascii="Arial" w:eastAsia="Times New Roman" w:hAnsi="Arial" w:cs="Arial"/>
        </w:rPr>
        <w:t xml:space="preserve">Perimeter Trim integrates </w:t>
      </w:r>
      <w:r w:rsidR="00901CC5" w:rsidRPr="00901CC5">
        <w:rPr>
          <w:rFonts w:ascii="Arial" w:eastAsia="Times New Roman" w:hAnsi="Arial" w:cs="Arial"/>
        </w:rPr>
        <w:t xml:space="preserve">with </w:t>
      </w:r>
      <w:r w:rsidR="00901CC5">
        <w:rPr>
          <w:rFonts w:ascii="Arial" w:eastAsia="Times New Roman" w:hAnsi="Arial" w:cs="Arial"/>
        </w:rPr>
        <w:t xml:space="preserve">the Tempra </w:t>
      </w:r>
      <w:r w:rsidR="00901CC5" w:rsidRPr="00901CC5">
        <w:rPr>
          <w:rFonts w:ascii="Arial" w:eastAsia="Times New Roman" w:hAnsi="Arial" w:cs="Arial"/>
        </w:rPr>
        <w:t>suspension systems</w:t>
      </w:r>
      <w:r w:rsidR="00901CC5">
        <w:rPr>
          <w:rFonts w:ascii="Arial" w:eastAsia="Times New Roman" w:hAnsi="Arial" w:cs="Arial"/>
        </w:rPr>
        <w:t xml:space="preserve"> to provide</w:t>
      </w:r>
      <w:r w:rsidR="00901CC5" w:rsidRPr="00901CC5">
        <w:rPr>
          <w:rFonts w:ascii="Arial" w:eastAsia="Times New Roman" w:hAnsi="Arial" w:cs="Arial"/>
        </w:rPr>
        <w:t xml:space="preserve"> a neat, clean edge</w:t>
      </w:r>
      <w:r w:rsidR="00901CC5">
        <w:rPr>
          <w:rFonts w:ascii="Arial" w:eastAsia="Times New Roman" w:hAnsi="Arial" w:cs="Arial"/>
        </w:rPr>
        <w:t>.</w:t>
      </w:r>
    </w:p>
    <w:p w14:paraId="189F088D" w14:textId="77777777" w:rsidR="003C36F9" w:rsidRDefault="003C36F9" w:rsidP="00DB4E32">
      <w:pPr>
        <w:pStyle w:val="Default"/>
        <w:contextualSpacing/>
        <w:rPr>
          <w:rFonts w:ascii="Arial" w:hAnsi="Arial" w:cs="Arial"/>
          <w:bCs/>
        </w:rPr>
      </w:pPr>
    </w:p>
    <w:p w14:paraId="32588912" w14:textId="77777777" w:rsidR="003C36F9" w:rsidRDefault="003C36F9" w:rsidP="00DB4E32">
      <w:pPr>
        <w:pStyle w:val="Default"/>
        <w:contextualSpacing/>
        <w:rPr>
          <w:rFonts w:ascii="Arial" w:hAnsi="Arial" w:cs="Arial"/>
          <w:bCs/>
        </w:rPr>
      </w:pPr>
      <w:r w:rsidRPr="00DD68DA">
        <w:rPr>
          <w:rFonts w:ascii="Arial" w:hAnsi="Arial" w:cs="Arial"/>
          <w:bCs/>
        </w:rPr>
        <w:t xml:space="preserve">The lightly textured, reflective white surface of the stone wool panels reflects </w:t>
      </w:r>
      <w:r w:rsidRPr="00DD68DA">
        <w:rPr>
          <w:rFonts w:ascii="Arial" w:eastAsia="Times New Roman" w:hAnsi="Arial" w:cs="Arial"/>
        </w:rPr>
        <w:t xml:space="preserve">up to 85 percent of available light. This better distribution of natural light combined with the office’s efficient lighting fixtures helps to lower electric and cooling, saving both energy and associated costs. </w:t>
      </w:r>
      <w:r w:rsidRPr="00DD68DA">
        <w:rPr>
          <w:rFonts w:ascii="Arial" w:hAnsi="Arial" w:cs="Arial"/>
          <w:bCs/>
        </w:rPr>
        <w:t>Further helping the people in the meeting rooms keep comfortable, each features its own HVAC controls.</w:t>
      </w:r>
    </w:p>
    <w:p w14:paraId="582F3F0F" w14:textId="77777777" w:rsidR="003C36F9" w:rsidRDefault="003C36F9" w:rsidP="00DB4E32">
      <w:pPr>
        <w:pStyle w:val="Default"/>
        <w:contextualSpacing/>
        <w:rPr>
          <w:rFonts w:ascii="Arial" w:hAnsi="Arial" w:cs="Arial"/>
          <w:bCs/>
        </w:rPr>
      </w:pPr>
    </w:p>
    <w:p w14:paraId="4E248633" w14:textId="5278874E" w:rsidR="003C36F9" w:rsidRDefault="003C36F9" w:rsidP="00DB4E32">
      <w:pPr>
        <w:pStyle w:val="Default"/>
        <w:contextualSpacing/>
        <w:rPr>
          <w:rFonts w:ascii="Arial" w:eastAsia="Times New Roman" w:hAnsi="Arial" w:cs="Arial"/>
        </w:rPr>
      </w:pPr>
      <w:r w:rsidRPr="00DD68DA">
        <w:rPr>
          <w:rFonts w:ascii="Arial" w:hAnsi="Arial" w:cs="Arial"/>
          <w:bCs/>
        </w:rPr>
        <w:t xml:space="preserve">While bright, white, light-reflective ceilings were specified for the meeting rooms, a different aesthetic was required for the acoustic demonstration studio. Here, Cinema Black panels were used to </w:t>
      </w:r>
      <w:r w:rsidR="00267DE8">
        <w:rPr>
          <w:rFonts w:ascii="Arial" w:hAnsi="Arial" w:cs="Arial"/>
          <w:bCs/>
        </w:rPr>
        <w:t xml:space="preserve">create a </w:t>
      </w:r>
      <w:r w:rsidRPr="00DD68DA">
        <w:rPr>
          <w:rFonts w:ascii="Arial" w:hAnsi="Arial" w:cs="Arial"/>
          <w:bCs/>
        </w:rPr>
        <w:t>dramatic effect. These</w:t>
      </w:r>
      <w:r w:rsidRPr="00DD68DA">
        <w:rPr>
          <w:rFonts w:ascii="Arial" w:eastAsia="Times New Roman" w:hAnsi="Arial" w:cs="Arial"/>
        </w:rPr>
        <w:t xml:space="preserve"> low-reflection, black surfaces and high-performing sound-absorptive ceiling panels cost-effectively improve both the studio’s visual and acoustic experience.</w:t>
      </w:r>
    </w:p>
    <w:p w14:paraId="483ABF8D" w14:textId="77777777" w:rsidR="003C36F9" w:rsidRDefault="003C36F9" w:rsidP="00DB4E32">
      <w:pPr>
        <w:pStyle w:val="Default"/>
        <w:contextualSpacing/>
        <w:rPr>
          <w:rFonts w:ascii="Arial" w:eastAsia="Times New Roman" w:hAnsi="Arial" w:cs="Arial"/>
        </w:rPr>
      </w:pPr>
    </w:p>
    <w:p w14:paraId="11E02E98" w14:textId="31D363D1" w:rsidR="00901CC5" w:rsidRPr="003C36F9" w:rsidRDefault="00901CC5" w:rsidP="00901CC5">
      <w:pPr>
        <w:jc w:val="right"/>
        <w:rPr>
          <w:rFonts w:ascii="Arial" w:hAnsi="Arial" w:cs="Arial"/>
          <w:bCs/>
          <w:i/>
          <w:sz w:val="20"/>
          <w:szCs w:val="20"/>
        </w:rPr>
      </w:pPr>
      <w:r w:rsidRPr="003C36F9">
        <w:rPr>
          <w:rFonts w:ascii="Arial" w:hAnsi="Arial" w:cs="Arial"/>
          <w:bCs/>
          <w:i/>
          <w:sz w:val="20"/>
          <w:szCs w:val="20"/>
        </w:rPr>
        <w:t>(more)</w:t>
      </w:r>
      <w:r>
        <w:rPr>
          <w:rFonts w:ascii="Arial" w:hAnsi="Arial" w:cs="Arial"/>
          <w:bCs/>
        </w:rPr>
        <w:br w:type="page"/>
      </w:r>
    </w:p>
    <w:p w14:paraId="5E9B1C9E" w14:textId="77777777" w:rsidR="003C36F9" w:rsidRDefault="003C36F9" w:rsidP="00DB4E32">
      <w:pPr>
        <w:pStyle w:val="Default"/>
        <w:contextualSpacing/>
        <w:rPr>
          <w:rFonts w:ascii="Arial" w:hAnsi="Arial" w:cs="Arial"/>
          <w:b/>
          <w:bCs/>
          <w:i/>
        </w:rPr>
      </w:pPr>
      <w:r w:rsidRPr="00DD68DA">
        <w:rPr>
          <w:rFonts w:ascii="Arial" w:hAnsi="Arial" w:cs="Arial"/>
          <w:b/>
          <w:bCs/>
          <w:i/>
        </w:rPr>
        <w:lastRenderedPageBreak/>
        <w:t>Sustainable Peace-of-Mind</w:t>
      </w:r>
    </w:p>
    <w:p w14:paraId="125B8287" w14:textId="77777777" w:rsidR="003C36F9" w:rsidRDefault="003C36F9" w:rsidP="00DB4E32">
      <w:pPr>
        <w:pStyle w:val="Default"/>
        <w:contextualSpacing/>
        <w:rPr>
          <w:rFonts w:ascii="Arial" w:hAnsi="Arial" w:cs="Arial"/>
          <w:b/>
          <w:bCs/>
          <w:i/>
        </w:rPr>
      </w:pPr>
    </w:p>
    <w:p w14:paraId="4EA05A9C" w14:textId="77777777" w:rsidR="003C36F9" w:rsidRDefault="003C36F9" w:rsidP="00DB4E32">
      <w:pPr>
        <w:pStyle w:val="Default"/>
        <w:contextualSpacing/>
        <w:rPr>
          <w:rFonts w:ascii="Arial" w:hAnsi="Arial" w:cs="Arial"/>
          <w:bCs/>
        </w:rPr>
      </w:pPr>
      <w:r w:rsidRPr="00DD68DA">
        <w:rPr>
          <w:rFonts w:ascii="Arial" w:hAnsi="Arial" w:cs="Arial"/>
          <w:bCs/>
        </w:rPr>
        <w:t>Forward-looking firms like Aercoustics Engineering also lead the way in incorporating environmentally responsible, sustainable building products.</w:t>
      </w:r>
    </w:p>
    <w:p w14:paraId="64323BD5" w14:textId="77777777" w:rsidR="00901CC5" w:rsidRDefault="00901CC5" w:rsidP="00DB4E32">
      <w:pPr>
        <w:pStyle w:val="Default"/>
        <w:contextualSpacing/>
        <w:rPr>
          <w:rFonts w:ascii="Arial" w:hAnsi="Arial" w:cs="Arial"/>
          <w:bCs/>
          <w:i/>
          <w:sz w:val="20"/>
          <w:szCs w:val="20"/>
        </w:rPr>
      </w:pPr>
    </w:p>
    <w:p w14:paraId="15A90971" w14:textId="7411744A" w:rsidR="004725E9" w:rsidRPr="004725E9" w:rsidRDefault="003C36F9" w:rsidP="00DB4E32">
      <w:pPr>
        <w:pStyle w:val="Default"/>
        <w:contextualSpacing/>
        <w:rPr>
          <w:rFonts w:ascii="Arial" w:eastAsia="Times New Roman" w:hAnsi="Arial" w:cs="Arial"/>
        </w:rPr>
      </w:pPr>
      <w:r w:rsidRPr="00DD68DA">
        <w:rPr>
          <w:rFonts w:ascii="Arial" w:hAnsi="Arial" w:cs="Arial"/>
          <w:bCs/>
        </w:rPr>
        <w:t xml:space="preserve">Along </w:t>
      </w:r>
      <w:r w:rsidRPr="004725E9">
        <w:rPr>
          <w:rFonts w:ascii="Arial" w:hAnsi="Arial" w:cs="Arial"/>
          <w:bCs/>
        </w:rPr>
        <w:t xml:space="preserve">with contributing to comfortable acoustics and lighting, Rockfon ceiling panels </w:t>
      </w:r>
      <w:r w:rsidRPr="004725E9">
        <w:rPr>
          <w:rFonts w:ascii="Arial" w:eastAsia="Times New Roman" w:hAnsi="Arial" w:cs="Arial"/>
        </w:rPr>
        <w:t xml:space="preserve">are made from basalt rock and contain up to 42 percent recycled material. </w:t>
      </w:r>
      <w:r w:rsidR="004725E9" w:rsidRPr="004725E9">
        <w:rPr>
          <w:rFonts w:ascii="Arial" w:eastAsia="Times New Roman" w:hAnsi="Arial" w:cs="Arial"/>
        </w:rPr>
        <w:t xml:space="preserve">The metal </w:t>
      </w:r>
      <w:r w:rsidR="004725E9">
        <w:rPr>
          <w:rFonts w:ascii="Arial" w:eastAsia="Times New Roman" w:hAnsi="Arial" w:cs="Arial"/>
        </w:rPr>
        <w:t>perimeter trim and suspension systems also contain</w:t>
      </w:r>
      <w:r w:rsidR="004725E9" w:rsidRPr="004725E9">
        <w:rPr>
          <w:rFonts w:ascii="Arial" w:eastAsia="Times New Roman" w:hAnsi="Arial" w:cs="Arial"/>
        </w:rPr>
        <w:t xml:space="preserve"> </w:t>
      </w:r>
      <w:r w:rsidR="001949BB">
        <w:rPr>
          <w:rFonts w:ascii="Arial" w:eastAsia="Times New Roman" w:hAnsi="Arial" w:cs="Arial"/>
        </w:rPr>
        <w:t>a high percentage of</w:t>
      </w:r>
      <w:r w:rsidR="004725E9" w:rsidRPr="004725E9">
        <w:rPr>
          <w:rFonts w:ascii="Arial" w:eastAsia="Times New Roman" w:hAnsi="Arial" w:cs="Arial"/>
        </w:rPr>
        <w:t xml:space="preserve"> recycle</w:t>
      </w:r>
      <w:r w:rsidR="004725E9">
        <w:rPr>
          <w:rFonts w:ascii="Arial" w:eastAsia="Times New Roman" w:hAnsi="Arial" w:cs="Arial"/>
        </w:rPr>
        <w:t>d content and, at the end of their</w:t>
      </w:r>
      <w:r w:rsidR="004725E9" w:rsidRPr="004725E9">
        <w:rPr>
          <w:rFonts w:ascii="Arial" w:eastAsia="Times New Roman" w:hAnsi="Arial" w:cs="Arial"/>
        </w:rPr>
        <w:t xml:space="preserve"> use </w:t>
      </w:r>
      <w:r w:rsidR="004725E9">
        <w:rPr>
          <w:rFonts w:ascii="Arial" w:eastAsia="Times New Roman" w:hAnsi="Arial" w:cs="Arial"/>
        </w:rPr>
        <w:t xml:space="preserve">as part of a ceiling system, </w:t>
      </w:r>
      <w:r w:rsidR="004725E9" w:rsidRPr="004725E9">
        <w:rPr>
          <w:rFonts w:ascii="Arial" w:eastAsia="Times New Roman" w:hAnsi="Arial" w:cs="Arial"/>
        </w:rPr>
        <w:t>can be locally recycled.</w:t>
      </w:r>
    </w:p>
    <w:p w14:paraId="618FBDB8" w14:textId="77777777" w:rsidR="004725E9" w:rsidRPr="004725E9" w:rsidRDefault="004725E9" w:rsidP="00DB4E32">
      <w:pPr>
        <w:pStyle w:val="Default"/>
        <w:contextualSpacing/>
        <w:rPr>
          <w:rFonts w:ascii="Arial" w:eastAsia="Times New Roman" w:hAnsi="Arial" w:cs="Arial"/>
        </w:rPr>
      </w:pPr>
    </w:p>
    <w:p w14:paraId="27096954" w14:textId="03FF0CEE" w:rsidR="003C36F9" w:rsidRDefault="004725E9" w:rsidP="00DB4E32">
      <w:pPr>
        <w:pStyle w:val="Default"/>
        <w:contextualSpacing/>
        <w:rPr>
          <w:rFonts w:ascii="Arial" w:hAnsi="Arial" w:cs="Arial"/>
          <w:bCs/>
        </w:rPr>
      </w:pPr>
      <w:r>
        <w:rPr>
          <w:rFonts w:ascii="Arial" w:hAnsi="Arial" w:cs="Arial"/>
          <w:bCs/>
        </w:rPr>
        <w:t>Metal and stone wool have</w:t>
      </w:r>
      <w:r w:rsidRPr="00DD68DA">
        <w:rPr>
          <w:rFonts w:ascii="Arial" w:hAnsi="Arial" w:cs="Arial"/>
          <w:bCs/>
        </w:rPr>
        <w:t xml:space="preserve"> no nutritional value for harmful organisms such </w:t>
      </w:r>
      <w:r>
        <w:rPr>
          <w:rFonts w:ascii="Arial" w:hAnsi="Arial" w:cs="Arial"/>
          <w:bCs/>
        </w:rPr>
        <w:t>as mold or bacteria, which help</w:t>
      </w:r>
      <w:r w:rsidRPr="00DD68DA">
        <w:rPr>
          <w:rFonts w:ascii="Arial" w:hAnsi="Arial" w:cs="Arial"/>
          <w:bCs/>
        </w:rPr>
        <w:t xml:space="preserve"> maintain cleaner, healthier indoor air.</w:t>
      </w:r>
      <w:r>
        <w:rPr>
          <w:rFonts w:ascii="Arial" w:hAnsi="Arial" w:cs="Arial"/>
          <w:bCs/>
        </w:rPr>
        <w:t xml:space="preserve"> In addition, </w:t>
      </w:r>
      <w:r>
        <w:rPr>
          <w:rFonts w:ascii="Arial" w:eastAsia="Times New Roman" w:hAnsi="Arial" w:cs="Arial"/>
        </w:rPr>
        <w:t>Rockfon’</w:t>
      </w:r>
      <w:r w:rsidR="003C36F9" w:rsidRPr="004725E9">
        <w:rPr>
          <w:rFonts w:ascii="Arial" w:eastAsia="Times New Roman" w:hAnsi="Arial" w:cs="Arial"/>
        </w:rPr>
        <w:t>s ext</w:t>
      </w:r>
      <w:r w:rsidR="003C36F9" w:rsidRPr="00DD68DA">
        <w:rPr>
          <w:rFonts w:ascii="Arial" w:eastAsia="Times New Roman" w:hAnsi="Arial" w:cs="Arial"/>
        </w:rPr>
        <w:t>ensive portfolio of stone wool acoustic ceiling solutions has earned UL</w:t>
      </w:r>
      <w:r w:rsidR="003C36F9" w:rsidRPr="003C36F9">
        <w:rPr>
          <w:rFonts w:ascii="Arial" w:eastAsia="Times New Roman" w:hAnsi="Arial" w:cs="Arial"/>
          <w:vertAlign w:val="superscript"/>
        </w:rPr>
        <w:t>®</w:t>
      </w:r>
      <w:r w:rsidR="003C36F9" w:rsidRPr="00DD68DA">
        <w:rPr>
          <w:rFonts w:ascii="Arial" w:eastAsia="Times New Roman" w:hAnsi="Arial" w:cs="Arial"/>
        </w:rPr>
        <w:t xml:space="preserve"> Environment’s GREENGUARD Gold Certification for low-emitting products</w:t>
      </w:r>
      <w:r w:rsidR="003C36F9" w:rsidRPr="00DD68DA">
        <w:rPr>
          <w:rFonts w:ascii="Arial" w:hAnsi="Arial" w:cs="Arial"/>
          <w:bCs/>
        </w:rPr>
        <w:t xml:space="preserve"> and can withstand high levels of humidity.</w:t>
      </w:r>
    </w:p>
    <w:p w14:paraId="265FBE15" w14:textId="77777777" w:rsidR="003C36F9" w:rsidRDefault="003C36F9" w:rsidP="00DB4E32">
      <w:pPr>
        <w:pStyle w:val="Default"/>
        <w:contextualSpacing/>
        <w:rPr>
          <w:rFonts w:ascii="Arial" w:hAnsi="Arial" w:cs="Arial"/>
          <w:bCs/>
        </w:rPr>
      </w:pPr>
    </w:p>
    <w:p w14:paraId="5F607F1D" w14:textId="77777777" w:rsidR="003C36F9" w:rsidRDefault="003C36F9" w:rsidP="00DB4E32">
      <w:pPr>
        <w:pStyle w:val="Default"/>
        <w:contextualSpacing/>
        <w:rPr>
          <w:rFonts w:ascii="Arial" w:hAnsi="Arial" w:cs="Arial"/>
          <w:bCs/>
        </w:rPr>
      </w:pPr>
      <w:r w:rsidRPr="00DD68DA">
        <w:rPr>
          <w:rFonts w:ascii="Arial" w:hAnsi="Arial" w:cs="Arial"/>
          <w:bCs/>
        </w:rPr>
        <w:t>Aercoustics Engineering staff also can feel more confident in the safety of their workspace. Stone wool is non-combustible and does not contribute to the development or spread of fire in the unlikely event of an emergency.</w:t>
      </w:r>
    </w:p>
    <w:p w14:paraId="60DF8371" w14:textId="77777777" w:rsidR="003C36F9" w:rsidRDefault="003C36F9" w:rsidP="00DB4E32">
      <w:pPr>
        <w:pStyle w:val="Default"/>
        <w:contextualSpacing/>
        <w:rPr>
          <w:rFonts w:ascii="Arial" w:hAnsi="Arial" w:cs="Arial"/>
          <w:bCs/>
        </w:rPr>
      </w:pPr>
    </w:p>
    <w:p w14:paraId="309AC2DD" w14:textId="60B6D85C" w:rsidR="003C36F9" w:rsidRDefault="003C36F9" w:rsidP="00DB4E32">
      <w:pPr>
        <w:pStyle w:val="Default"/>
        <w:contextualSpacing/>
        <w:rPr>
          <w:rFonts w:ascii="Arial" w:hAnsi="Arial" w:cs="Arial"/>
          <w:b/>
          <w:bCs/>
          <w:i/>
        </w:rPr>
      </w:pPr>
      <w:r w:rsidRPr="00DD68DA">
        <w:rPr>
          <w:rFonts w:ascii="Arial" w:hAnsi="Arial" w:cs="Arial"/>
          <w:bCs/>
        </w:rPr>
        <w:t xml:space="preserve">In day-to-day use, </w:t>
      </w:r>
      <w:r w:rsidRPr="00DD68DA">
        <w:rPr>
          <w:rFonts w:ascii="Arial" w:eastAsia="Times New Roman" w:hAnsi="Arial" w:cs="Arial"/>
        </w:rPr>
        <w:t xml:space="preserve">stone wool ceiling products require minimal maintenance to </w:t>
      </w:r>
      <w:r w:rsidR="00267DE8">
        <w:rPr>
          <w:rFonts w:ascii="Arial" w:eastAsia="Times New Roman" w:hAnsi="Arial" w:cs="Arial"/>
        </w:rPr>
        <w:t>sustain</w:t>
      </w:r>
      <w:r w:rsidRPr="00DD68DA">
        <w:rPr>
          <w:rFonts w:ascii="Arial" w:eastAsia="Times New Roman" w:hAnsi="Arial" w:cs="Arial"/>
        </w:rPr>
        <w:t xml:space="preserve"> their intended look and function.</w:t>
      </w:r>
    </w:p>
    <w:p w14:paraId="750F15C7" w14:textId="77777777" w:rsidR="003C36F9" w:rsidRDefault="003C36F9" w:rsidP="00DB4E32">
      <w:pPr>
        <w:pStyle w:val="Default"/>
        <w:contextualSpacing/>
        <w:rPr>
          <w:rFonts w:ascii="Arial" w:hAnsi="Arial" w:cs="Arial"/>
          <w:b/>
          <w:bCs/>
          <w:i/>
        </w:rPr>
      </w:pPr>
    </w:p>
    <w:p w14:paraId="207E1265" w14:textId="3C3269BC" w:rsidR="003C36F9" w:rsidRPr="003C36F9" w:rsidRDefault="003C36F9" w:rsidP="00DB4E32">
      <w:pPr>
        <w:pStyle w:val="Default"/>
        <w:contextualSpacing/>
        <w:rPr>
          <w:rFonts w:ascii="Arial" w:hAnsi="Arial" w:cs="Arial"/>
          <w:b/>
          <w:bCs/>
          <w:i/>
        </w:rPr>
      </w:pPr>
      <w:r w:rsidRPr="003C36F9">
        <w:rPr>
          <w:rFonts w:ascii="Arial" w:hAnsi="Arial" w:cs="Arial"/>
          <w:bCs/>
        </w:rPr>
        <w:t>“We love our space. Rockfon products were one important part of the whole in achieving</w:t>
      </w:r>
      <w:r w:rsidRPr="00DD68DA">
        <w:rPr>
          <w:rFonts w:ascii="Arial" w:hAnsi="Arial" w:cs="Arial"/>
          <w:bCs/>
        </w:rPr>
        <w:t xml:space="preserve"> the overall performance and premium appearance,” concludes Titus. “We’re excited that our office not only serves all who work here, but also as a showcase for our clients to appreciate the power of acoustically optimized, well designed spaces.”</w:t>
      </w:r>
    </w:p>
    <w:p w14:paraId="1F946A6F" w14:textId="77777777" w:rsidR="003C36F9" w:rsidRPr="003C36F9" w:rsidRDefault="003C36F9" w:rsidP="00DB4E32">
      <w:pPr>
        <w:contextualSpacing/>
        <w:rPr>
          <w:rFonts w:ascii="Arial" w:hAnsi="Arial" w:cs="Arial"/>
          <w:sz w:val="20"/>
          <w:szCs w:val="20"/>
        </w:rPr>
      </w:pPr>
    </w:p>
    <w:p w14:paraId="1BC3F194" w14:textId="77777777" w:rsidR="003C36F9" w:rsidRPr="003C36F9" w:rsidRDefault="003C36F9" w:rsidP="00DB4E32">
      <w:pPr>
        <w:contextualSpacing/>
        <w:jc w:val="center"/>
        <w:rPr>
          <w:rFonts w:ascii="Arial" w:hAnsi="Arial" w:cs="Arial"/>
          <w:sz w:val="20"/>
          <w:szCs w:val="20"/>
        </w:rPr>
      </w:pPr>
      <w:r w:rsidRPr="003C36F9">
        <w:rPr>
          <w:rFonts w:ascii="Arial" w:hAnsi="Arial" w:cs="Arial"/>
          <w:sz w:val="20"/>
          <w:szCs w:val="20"/>
        </w:rPr>
        <w:t>**</w:t>
      </w:r>
    </w:p>
    <w:p w14:paraId="471778A8" w14:textId="77777777" w:rsidR="003C36F9" w:rsidRPr="003C36F9" w:rsidRDefault="003C36F9" w:rsidP="00DB4E32">
      <w:pPr>
        <w:contextualSpacing/>
        <w:rPr>
          <w:rFonts w:ascii="Arial" w:hAnsi="Arial" w:cs="Arial"/>
          <w:sz w:val="20"/>
          <w:szCs w:val="20"/>
        </w:rPr>
      </w:pPr>
    </w:p>
    <w:p w14:paraId="6A7CA037" w14:textId="3320FFFA" w:rsidR="003C36F9" w:rsidRPr="003C36F9" w:rsidRDefault="003C36F9" w:rsidP="00DB4E32">
      <w:pPr>
        <w:tabs>
          <w:tab w:val="left" w:pos="1440"/>
        </w:tabs>
        <w:contextualSpacing/>
        <w:rPr>
          <w:rFonts w:ascii="Arial" w:hAnsi="Arial" w:cs="Arial"/>
          <w:b/>
          <w:sz w:val="20"/>
          <w:szCs w:val="20"/>
        </w:rPr>
      </w:pPr>
      <w:r w:rsidRPr="003C36F9">
        <w:rPr>
          <w:rFonts w:ascii="Arial" w:hAnsi="Arial" w:cs="Arial"/>
          <w:b/>
          <w:sz w:val="20"/>
          <w:szCs w:val="20"/>
        </w:rPr>
        <w:t xml:space="preserve">Aercoustics Engineering, 1004 Middlegate Road, Suite 1100, Mississauga, </w:t>
      </w:r>
      <w:r>
        <w:rPr>
          <w:rFonts w:ascii="Arial" w:hAnsi="Arial" w:cs="Arial"/>
          <w:b/>
          <w:sz w:val="20"/>
          <w:szCs w:val="20"/>
        </w:rPr>
        <w:t xml:space="preserve">ON L4Y 1M4, </w:t>
      </w:r>
      <w:hyperlink r:id="rId9" w:history="1">
        <w:r w:rsidRPr="005275E3">
          <w:rPr>
            <w:rStyle w:val="Hyperlink"/>
            <w:rFonts w:ascii="Arial" w:hAnsi="Arial" w:cs="Arial"/>
            <w:b/>
            <w:sz w:val="20"/>
            <w:szCs w:val="20"/>
          </w:rPr>
          <w:t>www.aercoustics.com</w:t>
        </w:r>
      </w:hyperlink>
      <w:r>
        <w:rPr>
          <w:rFonts w:ascii="Arial" w:hAnsi="Arial" w:cs="Arial"/>
          <w:b/>
          <w:sz w:val="20"/>
          <w:szCs w:val="20"/>
        </w:rPr>
        <w:t xml:space="preserve"> </w:t>
      </w:r>
    </w:p>
    <w:p w14:paraId="4A1B605B" w14:textId="0844834D" w:rsidR="003C36F9" w:rsidRPr="003C36F9" w:rsidRDefault="003C36F9" w:rsidP="00DB4E32">
      <w:pPr>
        <w:tabs>
          <w:tab w:val="left" w:pos="1440"/>
        </w:tabs>
        <w:contextualSpacing/>
        <w:rPr>
          <w:rFonts w:ascii="Arial" w:hAnsi="Arial" w:cs="Arial"/>
          <w:sz w:val="20"/>
          <w:szCs w:val="20"/>
        </w:rPr>
      </w:pPr>
      <w:r w:rsidRPr="003C36F9">
        <w:rPr>
          <w:rFonts w:ascii="Arial" w:hAnsi="Arial" w:cs="Arial"/>
          <w:sz w:val="20"/>
          <w:szCs w:val="20"/>
        </w:rPr>
        <w:t xml:space="preserve">Owner: Aercoustics Engineering; Mississauga, Ontario; </w:t>
      </w:r>
      <w:hyperlink r:id="rId10" w:history="1">
        <w:r w:rsidRPr="005275E3">
          <w:rPr>
            <w:rStyle w:val="Hyperlink"/>
            <w:rFonts w:ascii="Arial" w:hAnsi="Arial" w:cs="Arial"/>
            <w:sz w:val="20"/>
            <w:szCs w:val="20"/>
          </w:rPr>
          <w:t>www.aercoustics.com</w:t>
        </w:r>
      </w:hyperlink>
      <w:r>
        <w:rPr>
          <w:rFonts w:ascii="Arial" w:hAnsi="Arial" w:cs="Arial"/>
          <w:sz w:val="20"/>
          <w:szCs w:val="20"/>
        </w:rPr>
        <w:t xml:space="preserve"> </w:t>
      </w:r>
    </w:p>
    <w:p w14:paraId="174C5F00" w14:textId="28C100DC" w:rsidR="003C36F9" w:rsidRPr="003C36F9" w:rsidRDefault="003C36F9" w:rsidP="00DB4E32">
      <w:pPr>
        <w:tabs>
          <w:tab w:val="left" w:pos="1440"/>
        </w:tabs>
        <w:contextualSpacing/>
        <w:rPr>
          <w:rFonts w:ascii="Arial" w:hAnsi="Arial" w:cs="Arial"/>
          <w:sz w:val="20"/>
          <w:szCs w:val="20"/>
        </w:rPr>
      </w:pPr>
      <w:r w:rsidRPr="003C36F9">
        <w:rPr>
          <w:rFonts w:ascii="Arial" w:hAnsi="Arial" w:cs="Arial"/>
          <w:sz w:val="20"/>
          <w:szCs w:val="20"/>
        </w:rPr>
        <w:t xml:space="preserve">Designer: iN Studio; Toronto; </w:t>
      </w:r>
      <w:hyperlink r:id="rId11" w:history="1">
        <w:r w:rsidRPr="005275E3">
          <w:rPr>
            <w:rStyle w:val="Hyperlink"/>
            <w:rFonts w:ascii="Arial" w:hAnsi="Arial" w:cs="Arial"/>
            <w:sz w:val="20"/>
            <w:szCs w:val="20"/>
          </w:rPr>
          <w:t>www.instudiocreative.com</w:t>
        </w:r>
      </w:hyperlink>
      <w:r>
        <w:rPr>
          <w:rFonts w:ascii="Arial" w:hAnsi="Arial" w:cs="Arial"/>
          <w:sz w:val="20"/>
          <w:szCs w:val="20"/>
        </w:rPr>
        <w:t xml:space="preserve"> </w:t>
      </w:r>
    </w:p>
    <w:p w14:paraId="67E5319A" w14:textId="563FA967" w:rsidR="003C36F9" w:rsidRPr="003C36F9" w:rsidRDefault="003C36F9" w:rsidP="00DB4E32">
      <w:pPr>
        <w:tabs>
          <w:tab w:val="left" w:pos="1440"/>
        </w:tabs>
        <w:contextualSpacing/>
        <w:rPr>
          <w:rFonts w:ascii="Arial" w:hAnsi="Arial" w:cs="Arial"/>
          <w:sz w:val="20"/>
          <w:szCs w:val="20"/>
        </w:rPr>
      </w:pPr>
      <w:r w:rsidRPr="003C36F9">
        <w:rPr>
          <w:rFonts w:ascii="Arial" w:hAnsi="Arial" w:cs="Arial"/>
          <w:sz w:val="20"/>
          <w:szCs w:val="20"/>
        </w:rPr>
        <w:t xml:space="preserve">General contractor: mform Construction Group; Toronto; </w:t>
      </w:r>
      <w:hyperlink r:id="rId12" w:history="1">
        <w:r w:rsidRPr="005275E3">
          <w:rPr>
            <w:rStyle w:val="Hyperlink"/>
            <w:rFonts w:ascii="Arial" w:hAnsi="Arial" w:cs="Arial"/>
            <w:sz w:val="20"/>
            <w:szCs w:val="20"/>
          </w:rPr>
          <w:t>www.mformcg.com</w:t>
        </w:r>
      </w:hyperlink>
      <w:r>
        <w:rPr>
          <w:rFonts w:ascii="Arial" w:hAnsi="Arial" w:cs="Arial"/>
          <w:sz w:val="20"/>
          <w:szCs w:val="20"/>
        </w:rPr>
        <w:t xml:space="preserve"> </w:t>
      </w:r>
    </w:p>
    <w:p w14:paraId="5EACE066" w14:textId="77777777" w:rsidR="003C36F9" w:rsidRPr="003C36F9" w:rsidRDefault="003C36F9" w:rsidP="00DB4E32">
      <w:pPr>
        <w:tabs>
          <w:tab w:val="left" w:pos="1440"/>
        </w:tabs>
        <w:contextualSpacing/>
        <w:rPr>
          <w:rFonts w:ascii="Arial" w:hAnsi="Arial" w:cs="Arial"/>
          <w:sz w:val="20"/>
          <w:szCs w:val="20"/>
        </w:rPr>
      </w:pPr>
      <w:r w:rsidRPr="003C36F9">
        <w:rPr>
          <w:rFonts w:ascii="Arial" w:hAnsi="Arial" w:cs="Arial"/>
          <w:sz w:val="20"/>
          <w:szCs w:val="20"/>
        </w:rPr>
        <w:t>Installing contractor: Maxxan</w:t>
      </w:r>
    </w:p>
    <w:p w14:paraId="292981C6" w14:textId="0A05D914" w:rsidR="003C36F9" w:rsidRPr="003C36F9" w:rsidRDefault="003C36F9" w:rsidP="00DB4E32">
      <w:pPr>
        <w:tabs>
          <w:tab w:val="left" w:pos="1440"/>
        </w:tabs>
        <w:contextualSpacing/>
        <w:rPr>
          <w:rFonts w:ascii="Arial" w:hAnsi="Arial" w:cs="Arial"/>
          <w:sz w:val="20"/>
          <w:szCs w:val="20"/>
        </w:rPr>
      </w:pPr>
      <w:r w:rsidRPr="003C36F9">
        <w:rPr>
          <w:rFonts w:ascii="Arial" w:hAnsi="Arial" w:cs="Arial"/>
          <w:sz w:val="20"/>
          <w:szCs w:val="20"/>
        </w:rPr>
        <w:t>Ceiling systems: Rockfon Sonar, Sonar dB and Cinema Black;</w:t>
      </w:r>
      <w:r>
        <w:rPr>
          <w:rFonts w:ascii="Arial" w:hAnsi="Arial" w:cs="Arial"/>
          <w:sz w:val="20"/>
          <w:szCs w:val="20"/>
        </w:rPr>
        <w:t xml:space="preserve"> Chicago; </w:t>
      </w:r>
      <w:hyperlink r:id="rId13" w:history="1">
        <w:r w:rsidRPr="005275E3">
          <w:rPr>
            <w:rStyle w:val="Hyperlink"/>
            <w:rFonts w:ascii="Arial" w:hAnsi="Arial" w:cs="Arial"/>
            <w:sz w:val="20"/>
            <w:szCs w:val="20"/>
          </w:rPr>
          <w:t>www.rockfon.com</w:t>
        </w:r>
      </w:hyperlink>
      <w:r>
        <w:rPr>
          <w:rFonts w:ascii="Arial" w:hAnsi="Arial" w:cs="Arial"/>
          <w:sz w:val="20"/>
          <w:szCs w:val="20"/>
        </w:rPr>
        <w:t xml:space="preserve"> </w:t>
      </w:r>
    </w:p>
    <w:p w14:paraId="78CA2F50" w14:textId="023CCEA9" w:rsidR="003C36F9" w:rsidRPr="003C36F9" w:rsidRDefault="003C36F9" w:rsidP="00DB4E32">
      <w:pPr>
        <w:contextualSpacing/>
        <w:rPr>
          <w:rFonts w:ascii="Arial" w:hAnsi="Arial" w:cs="Arial"/>
          <w:sz w:val="20"/>
          <w:szCs w:val="20"/>
        </w:rPr>
      </w:pPr>
      <w:r>
        <w:rPr>
          <w:rFonts w:ascii="Arial" w:hAnsi="Arial" w:cs="Arial"/>
          <w:sz w:val="20"/>
          <w:szCs w:val="20"/>
        </w:rPr>
        <w:t>Photographer: Studio Shai Gil</w:t>
      </w:r>
    </w:p>
    <w:p w14:paraId="7F85FF07" w14:textId="77777777" w:rsidR="003C36F9" w:rsidRPr="003C36F9" w:rsidRDefault="003C36F9" w:rsidP="00DB4E32">
      <w:pPr>
        <w:contextualSpacing/>
        <w:rPr>
          <w:rFonts w:ascii="Arial" w:hAnsi="Arial" w:cs="Arial"/>
          <w:sz w:val="20"/>
          <w:szCs w:val="20"/>
        </w:rPr>
      </w:pPr>
    </w:p>
    <w:p w14:paraId="12E976E7" w14:textId="77777777" w:rsidR="001949BB" w:rsidRDefault="001949BB">
      <w:pPr>
        <w:rPr>
          <w:rFonts w:ascii="Arial" w:eastAsiaTheme="minorEastAsia" w:hAnsi="Arial" w:cs="Arial"/>
          <w:b/>
          <w:sz w:val="20"/>
          <w:szCs w:val="20"/>
          <w:lang w:val="en-US"/>
        </w:rPr>
      </w:pPr>
      <w:r>
        <w:rPr>
          <w:rFonts w:ascii="Arial" w:eastAsiaTheme="minorEastAsia" w:hAnsi="Arial" w:cs="Arial"/>
          <w:b/>
          <w:sz w:val="20"/>
          <w:szCs w:val="20"/>
          <w:lang w:val="en-US"/>
        </w:rPr>
        <w:br w:type="page"/>
      </w:r>
    </w:p>
    <w:p w14:paraId="62A2C78A" w14:textId="5CA722A8" w:rsidR="0028065B" w:rsidRPr="003C36F9" w:rsidRDefault="00C6046E" w:rsidP="00DB4E32">
      <w:pPr>
        <w:contextualSpacing/>
        <w:rPr>
          <w:rFonts w:ascii="Arial" w:eastAsiaTheme="minorEastAsia" w:hAnsi="Arial" w:cs="Arial"/>
          <w:b/>
          <w:sz w:val="20"/>
          <w:szCs w:val="20"/>
          <w:lang w:val="en-US"/>
        </w:rPr>
      </w:pPr>
      <w:r w:rsidRPr="003C36F9">
        <w:rPr>
          <w:rFonts w:ascii="Arial" w:eastAsiaTheme="minorEastAsia" w:hAnsi="Arial" w:cs="Arial"/>
          <w:b/>
          <w:sz w:val="20"/>
          <w:szCs w:val="20"/>
          <w:lang w:val="en-US"/>
        </w:rPr>
        <w:lastRenderedPageBreak/>
        <w:t>About Rockfon</w:t>
      </w:r>
    </w:p>
    <w:p w14:paraId="72AB26BB" w14:textId="77777777" w:rsidR="0014639D" w:rsidRPr="007B66BE" w:rsidRDefault="0014639D" w:rsidP="00DB4E32">
      <w:pPr>
        <w:widowControl w:val="0"/>
        <w:autoSpaceDE w:val="0"/>
        <w:autoSpaceDN w:val="0"/>
        <w:adjustRightInd w:val="0"/>
        <w:spacing w:before="0"/>
        <w:contextualSpacing/>
        <w:rPr>
          <w:rFonts w:ascii="Arial" w:hAnsi="Arial" w:cs="Arial"/>
          <w:color w:val="auto"/>
          <w:sz w:val="20"/>
          <w:szCs w:val="20"/>
          <w:lang w:val="en-US"/>
        </w:rPr>
      </w:pPr>
    </w:p>
    <w:p w14:paraId="4620F9DC" w14:textId="77777777" w:rsidR="0014639D" w:rsidRPr="007B66BE" w:rsidRDefault="0014639D" w:rsidP="00DB4E32">
      <w:pPr>
        <w:widowControl w:val="0"/>
        <w:autoSpaceDE w:val="0"/>
        <w:autoSpaceDN w:val="0"/>
        <w:adjustRightInd w:val="0"/>
        <w:spacing w:before="0"/>
        <w:contextualSpacing/>
        <w:rPr>
          <w:rFonts w:ascii="Arial" w:hAnsi="Arial" w:cs="Arial"/>
          <w:color w:val="auto"/>
          <w:sz w:val="20"/>
          <w:szCs w:val="20"/>
          <w:lang w:val="en-US"/>
        </w:rPr>
      </w:pPr>
      <w:r w:rsidRPr="007B66BE">
        <w:rPr>
          <w:rFonts w:ascii="Arial" w:hAnsi="Arial" w:cs="Arial"/>
          <w:color w:val="auto"/>
          <w:sz w:val="20"/>
          <w:szCs w:val="20"/>
          <w:lang w:val="en-US"/>
        </w:rPr>
        <w:t>Rockfon is part of the ROCKWOOL Group and is offering advanced acoustic ceilings and wall solutions to create beautiful, comfortable spaces.</w:t>
      </w:r>
    </w:p>
    <w:p w14:paraId="7A1E3826" w14:textId="2AF9BB90" w:rsidR="0014639D" w:rsidRPr="007B66BE" w:rsidRDefault="0014639D" w:rsidP="00DB4E32">
      <w:pPr>
        <w:widowControl w:val="0"/>
        <w:autoSpaceDE w:val="0"/>
        <w:autoSpaceDN w:val="0"/>
        <w:adjustRightInd w:val="0"/>
        <w:spacing w:before="0"/>
        <w:contextualSpacing/>
        <w:rPr>
          <w:rFonts w:ascii="Arial" w:hAnsi="Arial" w:cs="Arial"/>
          <w:color w:val="auto"/>
          <w:sz w:val="20"/>
          <w:szCs w:val="20"/>
          <w:lang w:val="en-US"/>
        </w:rPr>
      </w:pPr>
    </w:p>
    <w:p w14:paraId="745CF1BA" w14:textId="77777777" w:rsidR="0014639D" w:rsidRPr="007B66BE" w:rsidRDefault="0014639D" w:rsidP="00DB4E32">
      <w:pPr>
        <w:widowControl w:val="0"/>
        <w:autoSpaceDE w:val="0"/>
        <w:autoSpaceDN w:val="0"/>
        <w:adjustRightInd w:val="0"/>
        <w:spacing w:before="0"/>
        <w:contextualSpacing/>
        <w:rPr>
          <w:rFonts w:ascii="Arial" w:hAnsi="Arial" w:cs="Arial"/>
          <w:color w:val="auto"/>
          <w:sz w:val="20"/>
          <w:szCs w:val="20"/>
          <w:lang w:val="en-US"/>
        </w:rPr>
      </w:pPr>
      <w:r w:rsidRPr="007B66BE">
        <w:rPr>
          <w:rFonts w:ascii="Arial" w:hAnsi="Arial" w:cs="Arial"/>
          <w:color w:val="auto"/>
          <w:sz w:val="20"/>
          <w:szCs w:val="20"/>
          <w:lang w:val="en-US"/>
        </w:rPr>
        <w:t>At the ROCKWOOL Group, we are committed to enriching the lives of everyone who comes into contact with our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2CB26A60" w14:textId="061C6F90" w:rsidR="0014639D" w:rsidRPr="007B66BE" w:rsidRDefault="0014639D" w:rsidP="00DB4E32">
      <w:pPr>
        <w:widowControl w:val="0"/>
        <w:autoSpaceDE w:val="0"/>
        <w:autoSpaceDN w:val="0"/>
        <w:adjustRightInd w:val="0"/>
        <w:spacing w:before="0"/>
        <w:contextualSpacing/>
        <w:rPr>
          <w:rFonts w:ascii="Arial" w:hAnsi="Arial" w:cs="Arial"/>
          <w:color w:val="auto"/>
          <w:sz w:val="20"/>
          <w:szCs w:val="20"/>
          <w:lang w:val="en-US"/>
        </w:rPr>
      </w:pPr>
    </w:p>
    <w:p w14:paraId="53A7BDD0" w14:textId="5160B569" w:rsidR="0014639D" w:rsidRPr="007B66BE" w:rsidRDefault="0014639D" w:rsidP="00DB4E32">
      <w:pPr>
        <w:widowControl w:val="0"/>
        <w:autoSpaceDE w:val="0"/>
        <w:autoSpaceDN w:val="0"/>
        <w:adjustRightInd w:val="0"/>
        <w:spacing w:before="0"/>
        <w:contextualSpacing/>
        <w:rPr>
          <w:rFonts w:ascii="Arial" w:hAnsi="Arial" w:cs="Arial"/>
          <w:color w:val="auto"/>
          <w:sz w:val="20"/>
          <w:szCs w:val="20"/>
          <w:lang w:val="en-US"/>
        </w:rPr>
      </w:pPr>
      <w:r w:rsidRPr="007B66BE">
        <w:rPr>
          <w:rFonts w:ascii="Arial" w:hAnsi="Arial" w:cs="Arial"/>
          <w:color w:val="auto"/>
          <w:sz w:val="20"/>
          <w:szCs w:val="20"/>
          <w:lang w:val="en-US"/>
        </w:rPr>
        <w:t>Stone wool is a versatile material and forms the basis of all our businesses. With approximately 10,500 passionate colleagues in 38 countries, we are the world leader in stone wool solutions, from building insulation to acoustic ceilings, external cladding systems to horticultural solutions, engineered fibers for industrial use to insulation for the process industry, and marine and offshore.</w:t>
      </w:r>
    </w:p>
    <w:p w14:paraId="08095E81" w14:textId="60C6EA38" w:rsidR="0028065B" w:rsidRPr="007B66BE" w:rsidRDefault="0028065B" w:rsidP="00DB4E32">
      <w:pPr>
        <w:contextualSpacing/>
        <w:rPr>
          <w:rFonts w:ascii="Arial" w:hAnsi="Arial" w:cs="Arial"/>
          <w:sz w:val="20"/>
          <w:szCs w:val="20"/>
          <w:lang w:val="en-US"/>
        </w:rPr>
      </w:pPr>
      <w:r w:rsidRPr="007B66BE">
        <w:rPr>
          <w:rFonts w:ascii="Arial" w:hAnsi="Arial" w:cs="Arial"/>
          <w:sz w:val="20"/>
          <w:szCs w:val="20"/>
          <w:lang w:val="en-US"/>
        </w:rPr>
        <w:t>For more inf</w:t>
      </w:r>
      <w:r w:rsidR="008D03AD" w:rsidRPr="007B66BE">
        <w:rPr>
          <w:rFonts w:ascii="Arial" w:hAnsi="Arial" w:cs="Arial"/>
          <w:sz w:val="20"/>
          <w:szCs w:val="20"/>
          <w:lang w:val="en-US"/>
        </w:rPr>
        <w:t xml:space="preserve">ormation, visit </w:t>
      </w:r>
      <w:hyperlink r:id="rId14" w:history="1">
        <w:r w:rsidR="008D03AD" w:rsidRPr="007B66BE">
          <w:rPr>
            <w:rStyle w:val="Hyperlink"/>
            <w:rFonts w:ascii="Arial" w:hAnsi="Arial" w:cs="Arial"/>
            <w:sz w:val="20"/>
            <w:szCs w:val="20"/>
            <w:lang w:val="en-US"/>
          </w:rPr>
          <w:t>www.rockfon.com</w:t>
        </w:r>
      </w:hyperlink>
      <w:r w:rsidR="0014639D" w:rsidRPr="007B66BE">
        <w:rPr>
          <w:rFonts w:ascii="Arial" w:hAnsi="Arial" w:cs="Arial"/>
          <w:sz w:val="20"/>
          <w:szCs w:val="20"/>
          <w:lang w:val="en-US"/>
        </w:rPr>
        <w:t>.</w:t>
      </w:r>
    </w:p>
    <w:p w14:paraId="3E514F22" w14:textId="77777777" w:rsidR="00576A83" w:rsidRPr="007B66BE" w:rsidRDefault="00C6046E" w:rsidP="00DB4E32">
      <w:pPr>
        <w:contextualSpacing/>
        <w:jc w:val="center"/>
        <w:rPr>
          <w:rFonts w:ascii="Arial" w:eastAsiaTheme="minorEastAsia" w:hAnsi="Arial" w:cs="Arial"/>
          <w:sz w:val="20"/>
          <w:szCs w:val="20"/>
          <w:lang w:val="en-US"/>
        </w:rPr>
      </w:pPr>
      <w:r w:rsidRPr="007B66BE">
        <w:rPr>
          <w:rFonts w:ascii="Arial" w:eastAsiaTheme="minorEastAsia" w:hAnsi="Arial" w:cs="Arial"/>
          <w:sz w:val="20"/>
          <w:szCs w:val="20"/>
          <w:lang w:val="en-US" w:eastAsia="ja-JP"/>
        </w:rPr>
        <w:t>###</w:t>
      </w:r>
    </w:p>
    <w:sectPr w:rsidR="00576A83" w:rsidRPr="007B66BE" w:rsidSect="00242BA4">
      <w:headerReference w:type="default" r:id="rId15"/>
      <w:footerReference w:type="even" r:id="rId16"/>
      <w:footerReference w:type="default" r:id="rId17"/>
      <w:headerReference w:type="first" r:id="rId18"/>
      <w:footerReference w:type="first" r:id="rId19"/>
      <w:pgSz w:w="11906" w:h="16838" w:code="9"/>
      <w:pgMar w:top="1134" w:right="1134" w:bottom="1134" w:left="1134" w:header="907" w:footer="90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DD541F" w15:done="0"/>
  <w15:commentEx w15:paraId="531C8A96" w15:done="0"/>
  <w15:commentEx w15:paraId="5860E93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C459A" w14:textId="77777777" w:rsidR="004725E9" w:rsidRDefault="004725E9" w:rsidP="00746BC4">
      <w:pPr>
        <w:spacing w:before="0"/>
      </w:pPr>
      <w:r>
        <w:separator/>
      </w:r>
    </w:p>
  </w:endnote>
  <w:endnote w:type="continuationSeparator" w:id="0">
    <w:p w14:paraId="27FFF998" w14:textId="77777777" w:rsidR="004725E9" w:rsidRDefault="004725E9"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A5976" w14:textId="77777777" w:rsidR="004725E9" w:rsidRDefault="004725E9"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6D1F2" w14:textId="77777777" w:rsidR="004725E9" w:rsidRDefault="004725E9" w:rsidP="00FD526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35027" w14:textId="34E42D70" w:rsidR="004725E9" w:rsidRPr="007B66BE" w:rsidRDefault="004725E9" w:rsidP="007B66BE">
    <w:pPr>
      <w:jc w:val="right"/>
      <w:rPr>
        <w:rStyle w:val="PageNumber"/>
        <w:rFonts w:ascii="Arial" w:hAnsi="Arial" w:cs="Arial"/>
        <w:i/>
        <w:sz w:val="20"/>
        <w:szCs w:val="20"/>
        <w:lang w:val="en-US"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3"/>
    </w:tblGrid>
    <w:tr w:rsidR="004725E9" w14:paraId="1CD849CC" w14:textId="77777777" w:rsidTr="008407CA">
      <w:trPr>
        <w:trHeight w:val="157"/>
      </w:trPr>
      <w:tc>
        <w:tcPr>
          <w:tcW w:w="9773" w:type="dxa"/>
        </w:tcPr>
        <w:p w14:paraId="6D66D3CD" w14:textId="77777777" w:rsidR="004725E9" w:rsidRPr="00565A4B" w:rsidRDefault="004725E9" w:rsidP="008407CA">
          <w:pPr>
            <w:pStyle w:val="Footer"/>
            <w:rPr>
              <w:b/>
              <w:sz w:val="24"/>
              <w:lang w:val="da-DK"/>
            </w:rPr>
          </w:pPr>
          <w:r w:rsidRPr="0034517A">
            <w:rPr>
              <w:b/>
              <w:sz w:val="24"/>
              <w:lang w:val="da-DK"/>
            </w:rPr>
            <w:t>PART OF THE ROCKWOOL GROUP</w:t>
          </w:r>
        </w:p>
      </w:tc>
    </w:tr>
  </w:tbl>
  <w:p w14:paraId="3093E75C" w14:textId="51379473" w:rsidR="004725E9" w:rsidRDefault="004725E9"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1C603C">
      <w:rPr>
        <w:rStyle w:val="PageNumber"/>
        <w:noProof/>
      </w:rPr>
      <w:t>2</w:t>
    </w:r>
    <w:r>
      <w:rPr>
        <w:rStyle w:val="PageNumber"/>
      </w:rPr>
      <w:fldChar w:fldCharType="end"/>
    </w:r>
  </w:p>
  <w:p w14:paraId="351F7C81" w14:textId="77777777" w:rsidR="004725E9" w:rsidRDefault="004725E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7782E" w14:textId="77777777" w:rsidR="004725E9" w:rsidRPr="00565A4B" w:rsidRDefault="004725E9" w:rsidP="00565A4B">
    <w:pPr>
      <w:pStyle w:val="Footer"/>
      <w:rPr>
        <w:b/>
        <w:sz w:val="24"/>
        <w:lang w:val="da-DK"/>
      </w:rPr>
    </w:pPr>
    <w:r w:rsidRPr="0034517A">
      <w:rPr>
        <w:b/>
        <w:sz w:val="24"/>
        <w:lang w:val="da-DK"/>
      </w:rPr>
      <w:t>PART OF THE ROCKWOOL GROUP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A013B" w14:textId="77777777" w:rsidR="004725E9" w:rsidRDefault="004725E9" w:rsidP="00746BC4">
      <w:pPr>
        <w:spacing w:before="0"/>
      </w:pPr>
      <w:r>
        <w:separator/>
      </w:r>
    </w:p>
  </w:footnote>
  <w:footnote w:type="continuationSeparator" w:id="0">
    <w:p w14:paraId="2CCBC36C" w14:textId="77777777" w:rsidR="004725E9" w:rsidRDefault="004725E9" w:rsidP="00746BC4">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8CFE1" w14:textId="77777777" w:rsidR="004725E9" w:rsidRDefault="004725E9">
    <w:pPr>
      <w:pStyle w:val="Header"/>
    </w:pPr>
    <w:r>
      <w:rPr>
        <w:noProof/>
        <w:lang w:val="en-US"/>
      </w:rPr>
      <w:drawing>
        <wp:inline distT="0" distB="0" distL="0" distR="0" wp14:anchorId="62A346B7" wp14:editId="2CDCD6F0">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7802EF0A" w14:textId="77777777" w:rsidR="004725E9" w:rsidRDefault="004725E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FAE65" w14:textId="77777777" w:rsidR="004725E9" w:rsidRDefault="004725E9" w:rsidP="00FD526B">
    <w:pPr>
      <w:pStyle w:val="Header"/>
    </w:pPr>
    <w:r>
      <w:rPr>
        <w:noProof/>
        <w:lang w:val="en-US"/>
      </w:rPr>
      <w:drawing>
        <wp:inline distT="0" distB="0" distL="0" distR="0" wp14:anchorId="2F2E83B7" wp14:editId="267FC4BF">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5E821ADA" w14:textId="77777777" w:rsidR="004725E9" w:rsidRDefault="004725E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0"/>
  </w:num>
  <w:num w:numId="2">
    <w:abstractNumId w:val="24"/>
  </w:num>
  <w:num w:numId="3">
    <w:abstractNumId w:val="0"/>
  </w:num>
  <w:num w:numId="4">
    <w:abstractNumId w:val="13"/>
  </w:num>
  <w:num w:numId="5">
    <w:abstractNumId w:val="12"/>
  </w:num>
  <w:num w:numId="6">
    <w:abstractNumId w:val="19"/>
  </w:num>
  <w:num w:numId="7">
    <w:abstractNumId w:val="18"/>
  </w:num>
  <w:num w:numId="8">
    <w:abstractNumId w:val="17"/>
  </w:num>
  <w:num w:numId="9">
    <w:abstractNumId w:val="20"/>
  </w:num>
  <w:num w:numId="10">
    <w:abstractNumId w:val="25"/>
  </w:num>
  <w:num w:numId="11">
    <w:abstractNumId w:val="5"/>
  </w:num>
  <w:num w:numId="12">
    <w:abstractNumId w:val="23"/>
  </w:num>
  <w:num w:numId="13">
    <w:abstractNumId w:val="2"/>
  </w:num>
  <w:num w:numId="14">
    <w:abstractNumId w:val="16"/>
  </w:num>
  <w:num w:numId="15">
    <w:abstractNumId w:val="11"/>
  </w:num>
  <w:num w:numId="16">
    <w:abstractNumId w:val="14"/>
  </w:num>
  <w:num w:numId="17">
    <w:abstractNumId w:val="15"/>
  </w:num>
  <w:num w:numId="18">
    <w:abstractNumId w:val="21"/>
  </w:num>
  <w:num w:numId="19">
    <w:abstractNumId w:val="22"/>
  </w:num>
  <w:num w:numId="20">
    <w:abstractNumId w:val="7"/>
  </w:num>
  <w:num w:numId="21">
    <w:abstractNumId w:val="4"/>
  </w:num>
  <w:num w:numId="22">
    <w:abstractNumId w:val="8"/>
  </w:num>
  <w:num w:numId="23">
    <w:abstractNumId w:val="3"/>
  </w:num>
  <w:num w:numId="24">
    <w:abstractNumId w:val="6"/>
  </w:num>
  <w:num w:numId="25">
    <w:abstractNumId w:val="1"/>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ncy Henry">
    <w15:presenceInfo w15:providerId="AD" w15:userId="S-1-5-21-4099984816-1787942901-2439763674-97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E3"/>
    <w:rsid w:val="00020E32"/>
    <w:rsid w:val="00047EC6"/>
    <w:rsid w:val="0005058E"/>
    <w:rsid w:val="00065BE7"/>
    <w:rsid w:val="00085BD8"/>
    <w:rsid w:val="00087416"/>
    <w:rsid w:val="000955BD"/>
    <w:rsid w:val="000A019E"/>
    <w:rsid w:val="000A4A46"/>
    <w:rsid w:val="000C0F7E"/>
    <w:rsid w:val="000F6FB3"/>
    <w:rsid w:val="0012129B"/>
    <w:rsid w:val="00130A85"/>
    <w:rsid w:val="00137AF9"/>
    <w:rsid w:val="0014639D"/>
    <w:rsid w:val="00173BEC"/>
    <w:rsid w:val="001876C4"/>
    <w:rsid w:val="00194660"/>
    <w:rsid w:val="001949BB"/>
    <w:rsid w:val="001A6D90"/>
    <w:rsid w:val="001B73FA"/>
    <w:rsid w:val="001C4F97"/>
    <w:rsid w:val="001C603C"/>
    <w:rsid w:val="001D4564"/>
    <w:rsid w:val="001E6167"/>
    <w:rsid w:val="001F2D2F"/>
    <w:rsid w:val="0021752C"/>
    <w:rsid w:val="00242BA4"/>
    <w:rsid w:val="00251770"/>
    <w:rsid w:val="00263D97"/>
    <w:rsid w:val="00264152"/>
    <w:rsid w:val="00267DE8"/>
    <w:rsid w:val="00270CE4"/>
    <w:rsid w:val="0028065B"/>
    <w:rsid w:val="00287BFB"/>
    <w:rsid w:val="00293864"/>
    <w:rsid w:val="002A7C5E"/>
    <w:rsid w:val="0033622D"/>
    <w:rsid w:val="00352D14"/>
    <w:rsid w:val="0037378F"/>
    <w:rsid w:val="003770BE"/>
    <w:rsid w:val="00380979"/>
    <w:rsid w:val="003C36F9"/>
    <w:rsid w:val="003C4F73"/>
    <w:rsid w:val="003C6525"/>
    <w:rsid w:val="003D6208"/>
    <w:rsid w:val="003E5BB2"/>
    <w:rsid w:val="003E5DC9"/>
    <w:rsid w:val="003E79F8"/>
    <w:rsid w:val="003F6E9E"/>
    <w:rsid w:val="00401FB7"/>
    <w:rsid w:val="0040553F"/>
    <w:rsid w:val="00405EF3"/>
    <w:rsid w:val="004148B8"/>
    <w:rsid w:val="00425464"/>
    <w:rsid w:val="00446CAA"/>
    <w:rsid w:val="004665FA"/>
    <w:rsid w:val="004672AF"/>
    <w:rsid w:val="004725E9"/>
    <w:rsid w:val="004775C1"/>
    <w:rsid w:val="00482362"/>
    <w:rsid w:val="004C35D4"/>
    <w:rsid w:val="004C6A39"/>
    <w:rsid w:val="004D78F8"/>
    <w:rsid w:val="004E20FB"/>
    <w:rsid w:val="004E2F63"/>
    <w:rsid w:val="0050627D"/>
    <w:rsid w:val="0051740B"/>
    <w:rsid w:val="00526B31"/>
    <w:rsid w:val="00544DF9"/>
    <w:rsid w:val="005462C2"/>
    <w:rsid w:val="00555E73"/>
    <w:rsid w:val="00560A2C"/>
    <w:rsid w:val="005640EA"/>
    <w:rsid w:val="00565A4B"/>
    <w:rsid w:val="00567F24"/>
    <w:rsid w:val="00572DD1"/>
    <w:rsid w:val="00572E61"/>
    <w:rsid w:val="00576A83"/>
    <w:rsid w:val="00584578"/>
    <w:rsid w:val="00585CC1"/>
    <w:rsid w:val="00594BF4"/>
    <w:rsid w:val="005B20E6"/>
    <w:rsid w:val="005B66D8"/>
    <w:rsid w:val="005D530F"/>
    <w:rsid w:val="00614C8D"/>
    <w:rsid w:val="006235C3"/>
    <w:rsid w:val="00630224"/>
    <w:rsid w:val="00646DC9"/>
    <w:rsid w:val="0065671D"/>
    <w:rsid w:val="00680E08"/>
    <w:rsid w:val="006C0696"/>
    <w:rsid w:val="006D1CDD"/>
    <w:rsid w:val="006F512D"/>
    <w:rsid w:val="006F69A5"/>
    <w:rsid w:val="00704C57"/>
    <w:rsid w:val="00707B80"/>
    <w:rsid w:val="00713ACE"/>
    <w:rsid w:val="00715F98"/>
    <w:rsid w:val="007273C7"/>
    <w:rsid w:val="00743002"/>
    <w:rsid w:val="00746BC4"/>
    <w:rsid w:val="00747B95"/>
    <w:rsid w:val="00753324"/>
    <w:rsid w:val="0076451C"/>
    <w:rsid w:val="00765CE6"/>
    <w:rsid w:val="00774734"/>
    <w:rsid w:val="00782790"/>
    <w:rsid w:val="00784786"/>
    <w:rsid w:val="007A25AD"/>
    <w:rsid w:val="007B0609"/>
    <w:rsid w:val="007B66BE"/>
    <w:rsid w:val="007C0260"/>
    <w:rsid w:val="007C3BA6"/>
    <w:rsid w:val="007C6E25"/>
    <w:rsid w:val="0080609D"/>
    <w:rsid w:val="00811B59"/>
    <w:rsid w:val="00833BED"/>
    <w:rsid w:val="008407CA"/>
    <w:rsid w:val="0085316E"/>
    <w:rsid w:val="00885FB4"/>
    <w:rsid w:val="00897EF1"/>
    <w:rsid w:val="008A1501"/>
    <w:rsid w:val="008C55C6"/>
    <w:rsid w:val="008C7B1A"/>
    <w:rsid w:val="008D03AD"/>
    <w:rsid w:val="008D091D"/>
    <w:rsid w:val="008E3BD8"/>
    <w:rsid w:val="00901CC5"/>
    <w:rsid w:val="009154CC"/>
    <w:rsid w:val="00920327"/>
    <w:rsid w:val="00932CC1"/>
    <w:rsid w:val="00943BD0"/>
    <w:rsid w:val="009458D9"/>
    <w:rsid w:val="00952821"/>
    <w:rsid w:val="009602FD"/>
    <w:rsid w:val="00960DA4"/>
    <w:rsid w:val="00963FF4"/>
    <w:rsid w:val="00994EE1"/>
    <w:rsid w:val="009B3398"/>
    <w:rsid w:val="009B70C3"/>
    <w:rsid w:val="009C26DC"/>
    <w:rsid w:val="009C6B56"/>
    <w:rsid w:val="009C6ECC"/>
    <w:rsid w:val="009E4A62"/>
    <w:rsid w:val="00A155BB"/>
    <w:rsid w:val="00A543E2"/>
    <w:rsid w:val="00A54E7C"/>
    <w:rsid w:val="00A575C1"/>
    <w:rsid w:val="00A61755"/>
    <w:rsid w:val="00A65DB6"/>
    <w:rsid w:val="00A67DB1"/>
    <w:rsid w:val="00A74113"/>
    <w:rsid w:val="00AC0C44"/>
    <w:rsid w:val="00AC2F6A"/>
    <w:rsid w:val="00AC564E"/>
    <w:rsid w:val="00AD054A"/>
    <w:rsid w:val="00AD0FAA"/>
    <w:rsid w:val="00AE29F3"/>
    <w:rsid w:val="00AE2DAC"/>
    <w:rsid w:val="00AF30B3"/>
    <w:rsid w:val="00B1691E"/>
    <w:rsid w:val="00B50D5F"/>
    <w:rsid w:val="00B82C92"/>
    <w:rsid w:val="00BC53B1"/>
    <w:rsid w:val="00BC5D4B"/>
    <w:rsid w:val="00BD42AD"/>
    <w:rsid w:val="00BE6DCE"/>
    <w:rsid w:val="00BE71F2"/>
    <w:rsid w:val="00BF0F48"/>
    <w:rsid w:val="00BF5CB8"/>
    <w:rsid w:val="00C16CB5"/>
    <w:rsid w:val="00C27193"/>
    <w:rsid w:val="00C6046E"/>
    <w:rsid w:val="00C60657"/>
    <w:rsid w:val="00C71E58"/>
    <w:rsid w:val="00C85506"/>
    <w:rsid w:val="00C93C52"/>
    <w:rsid w:val="00C94043"/>
    <w:rsid w:val="00C96BC1"/>
    <w:rsid w:val="00CA6BFB"/>
    <w:rsid w:val="00CC0EAF"/>
    <w:rsid w:val="00CD43E3"/>
    <w:rsid w:val="00D04F81"/>
    <w:rsid w:val="00D34DAD"/>
    <w:rsid w:val="00D34F33"/>
    <w:rsid w:val="00D3735C"/>
    <w:rsid w:val="00D40A22"/>
    <w:rsid w:val="00D442B9"/>
    <w:rsid w:val="00D62F00"/>
    <w:rsid w:val="00D637E5"/>
    <w:rsid w:val="00D70764"/>
    <w:rsid w:val="00D725A2"/>
    <w:rsid w:val="00D729FB"/>
    <w:rsid w:val="00D84825"/>
    <w:rsid w:val="00D947C0"/>
    <w:rsid w:val="00D9494E"/>
    <w:rsid w:val="00D95C39"/>
    <w:rsid w:val="00D95D15"/>
    <w:rsid w:val="00DB1828"/>
    <w:rsid w:val="00DB2DF5"/>
    <w:rsid w:val="00DB4E32"/>
    <w:rsid w:val="00DC7AE1"/>
    <w:rsid w:val="00DD3DC3"/>
    <w:rsid w:val="00DE342B"/>
    <w:rsid w:val="00E229F5"/>
    <w:rsid w:val="00E32C18"/>
    <w:rsid w:val="00E34DE5"/>
    <w:rsid w:val="00E463F0"/>
    <w:rsid w:val="00E606F1"/>
    <w:rsid w:val="00E61685"/>
    <w:rsid w:val="00E8729E"/>
    <w:rsid w:val="00EA177F"/>
    <w:rsid w:val="00EA6E4F"/>
    <w:rsid w:val="00EB5CB7"/>
    <w:rsid w:val="00EB6A6C"/>
    <w:rsid w:val="00EC28C6"/>
    <w:rsid w:val="00ED40C5"/>
    <w:rsid w:val="00EF3B71"/>
    <w:rsid w:val="00F07CBE"/>
    <w:rsid w:val="00F11A8C"/>
    <w:rsid w:val="00F20C39"/>
    <w:rsid w:val="00F26BB8"/>
    <w:rsid w:val="00F64207"/>
    <w:rsid w:val="00F74C21"/>
    <w:rsid w:val="00F92968"/>
    <w:rsid w:val="00F97325"/>
    <w:rsid w:val="00FB0607"/>
    <w:rsid w:val="00FB2A97"/>
    <w:rsid w:val="00FB2AAF"/>
    <w:rsid w:val="00FC6AFB"/>
    <w:rsid w:val="00FD0C68"/>
    <w:rsid w:val="00FD526B"/>
    <w:rsid w:val="00FE08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695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1" w:defUnhideWhenUsed="1" w:defQFormat="0" w:count="276">
    <w:lsdException w:name="Normal" w:semiHidden="0"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nhideWhenUsed="0"/>
    <w:lsdException w:name="List Number 2" w:unhideWhenUsed="0"/>
    <w:lsdException w:name="List Number 3" w:unhideWhenUsed="0"/>
    <w:lsdException w:name="Title" w:semiHidden="0" w:uiPriority="10" w:unhideWhenUsed="0" w:qFormat="1"/>
    <w:lsdException w:name="Default Paragraph Font" w:uiPriority="1"/>
    <w:lsdException w:name="Subtitle" w:semiHidden="0" w:uiPriority="11" w:unhideWhenUsed="0" w:qFormat="1"/>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Ind w:w="0" w:type="dxa"/>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CellMar>
        <w:top w:w="0" w:type="dxa"/>
        <w:left w:w="108" w:type="dxa"/>
        <w:bottom w:w="0" w:type="dxa"/>
        <w:right w:w="108" w:type="dxa"/>
      </w:tblCellMar>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1" w:defUnhideWhenUsed="1" w:defQFormat="0" w:count="276">
    <w:lsdException w:name="Normal" w:semiHidden="0"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nhideWhenUsed="0"/>
    <w:lsdException w:name="List Number 2" w:unhideWhenUsed="0"/>
    <w:lsdException w:name="List Number 3" w:unhideWhenUsed="0"/>
    <w:lsdException w:name="Title" w:semiHidden="0" w:uiPriority="10" w:unhideWhenUsed="0" w:qFormat="1"/>
    <w:lsdException w:name="Default Paragraph Font" w:uiPriority="1"/>
    <w:lsdException w:name="Subtitle" w:semiHidden="0" w:uiPriority="11" w:unhideWhenUsed="0" w:qFormat="1"/>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Ind w:w="0" w:type="dxa"/>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CellMar>
        <w:top w:w="0" w:type="dxa"/>
        <w:left w:w="108" w:type="dxa"/>
        <w:bottom w:w="0" w:type="dxa"/>
        <w:right w:w="108" w:type="dxa"/>
      </w:tblCellMar>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ercoustics.com" TargetMode="External"/><Relationship Id="rId20" Type="http://schemas.openxmlformats.org/officeDocument/2006/relationships/fontTable" Target="fontTable.xml"/><Relationship Id="rId21" Type="http://schemas.openxmlformats.org/officeDocument/2006/relationships/theme" Target="theme/theme1.xml"/><Relationship Id="rId22" Type="http://schemas.microsoft.com/office/2011/relationships/commentsExtended" Target="commentsExtended.xml"/><Relationship Id="rId23" Type="http://schemas.microsoft.com/office/2011/relationships/people" Target="people.xml"/><Relationship Id="rId10" Type="http://schemas.openxmlformats.org/officeDocument/2006/relationships/hyperlink" Target="http://www.aercoustics.com" TargetMode="External"/><Relationship Id="rId11" Type="http://schemas.openxmlformats.org/officeDocument/2006/relationships/hyperlink" Target="http://www.instudiocreative.com" TargetMode="External"/><Relationship Id="rId12" Type="http://schemas.openxmlformats.org/officeDocument/2006/relationships/hyperlink" Target="http://www.mformcg.com" TargetMode="External"/><Relationship Id="rId13" Type="http://schemas.openxmlformats.org/officeDocument/2006/relationships/hyperlink" Target="http://www.rockfon.com" TargetMode="External"/><Relationship Id="rId14" Type="http://schemas.openxmlformats.org/officeDocument/2006/relationships/hyperlink" Target="http://www.rockfon.com"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2.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75603FC-3CAB-6F49-BF22-055A506EC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1248</Words>
  <Characters>7118</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8350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4</cp:revision>
  <cp:lastPrinted>2017-06-16T00:15:00Z</cp:lastPrinted>
  <dcterms:created xsi:type="dcterms:W3CDTF">2017-11-15T20:16:00Z</dcterms:created>
  <dcterms:modified xsi:type="dcterms:W3CDTF">2017-11-15T20:18:00Z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