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63C10A1" w:rsidR="00305DAD" w:rsidRPr="00D9258D" w:rsidRDefault="00BA4698" w:rsidP="00305DAD">
      <w:pPr>
        <w:pStyle w:val="Title"/>
        <w:jc w:val="right"/>
        <w:rPr>
          <w:b w:val="0"/>
          <w:sz w:val="24"/>
          <w:szCs w:val="24"/>
        </w:rPr>
      </w:pPr>
      <w:r>
        <w:rPr>
          <w:b w:val="0"/>
          <w:sz w:val="24"/>
          <w:szCs w:val="24"/>
          <w:highlight w:val="yellow"/>
        </w:rPr>
        <w:t xml:space="preserve">May </w:t>
      </w:r>
      <w:r w:rsidR="00AA04B0">
        <w:rPr>
          <w:b w:val="0"/>
          <w:sz w:val="24"/>
          <w:szCs w:val="24"/>
          <w:highlight w:val="yellow"/>
        </w:rPr>
        <w:t>29</w:t>
      </w:r>
      <w:r w:rsidR="008F1618" w:rsidRPr="00F13E41">
        <w:rPr>
          <w:b w:val="0"/>
          <w:sz w:val="24"/>
          <w:szCs w:val="24"/>
          <w:highlight w:val="yellow"/>
        </w:rPr>
        <w:t>,</w:t>
      </w:r>
      <w:r w:rsidR="009E290A">
        <w:rPr>
          <w:b w:val="0"/>
          <w:sz w:val="24"/>
          <w:szCs w:val="24"/>
          <w:highlight w:val="yellow"/>
        </w:rPr>
        <w:t xml:space="preserve"> 2024</w:t>
      </w:r>
    </w:p>
    <w:p w14:paraId="71E31F7C" w14:textId="77777777" w:rsidR="00305DAD" w:rsidRPr="00D9258D" w:rsidRDefault="00305DAD" w:rsidP="00305DAD">
      <w:pPr>
        <w:pStyle w:val="Title"/>
        <w:jc w:val="right"/>
        <w:rPr>
          <w:b w:val="0"/>
          <w:sz w:val="18"/>
          <w:szCs w:val="18"/>
        </w:rPr>
      </w:pPr>
    </w:p>
    <w:p w14:paraId="313BBC9A" w14:textId="4F60FC76" w:rsidR="00305DAD" w:rsidRPr="009E290A" w:rsidRDefault="009E290A" w:rsidP="0038384C">
      <w:pPr>
        <w:pStyle w:val="Title"/>
        <w:spacing w:after="240"/>
        <w:rPr>
          <w:color w:val="auto"/>
        </w:rPr>
      </w:pPr>
      <w:r w:rsidRPr="009E290A">
        <w:rPr>
          <w:color w:val="auto"/>
        </w:rPr>
        <w:t xml:space="preserve">Registration Now Open for the 2024 FGIA </w:t>
      </w:r>
      <w:r w:rsidR="007C01A6">
        <w:rPr>
          <w:color w:val="auto"/>
        </w:rPr>
        <w:t>Virtual Western</w:t>
      </w:r>
      <w:r w:rsidR="00EB731F" w:rsidRPr="00EB731F">
        <w:rPr>
          <w:color w:val="auto"/>
        </w:rPr>
        <w:t xml:space="preserve"> Region </w:t>
      </w:r>
      <w:r w:rsidR="007C01A6">
        <w:rPr>
          <w:color w:val="auto"/>
        </w:rPr>
        <w:t>Summit</w:t>
      </w:r>
      <w:r w:rsidR="00EB731F">
        <w:rPr>
          <w:color w:val="auto"/>
        </w:rPr>
        <w:t xml:space="preserve"> </w:t>
      </w:r>
      <w:r w:rsidR="007C01A6">
        <w:rPr>
          <w:color w:val="auto"/>
        </w:rPr>
        <w:t>July 16</w:t>
      </w:r>
      <w:r w:rsidR="00EB731F">
        <w:rPr>
          <w:color w:val="auto"/>
        </w:rPr>
        <w:t xml:space="preserve"> </w:t>
      </w:r>
    </w:p>
    <w:p w14:paraId="793750A2" w14:textId="3956BD5E" w:rsidR="00EB731F" w:rsidRPr="00EB731F" w:rsidRDefault="00A41F02" w:rsidP="009E290A">
      <w:r w:rsidRPr="00FA4979">
        <w:t xml:space="preserve">SCHAUMBURG, IL </w:t>
      </w:r>
      <w:r w:rsidR="00723E5F">
        <w:t>–</w:t>
      </w:r>
      <w:r w:rsidR="005C7D7D">
        <w:t xml:space="preserve"> </w:t>
      </w:r>
      <w:r w:rsidR="009E290A" w:rsidRPr="003D1CAD">
        <w:t>Registration is now open for the 2024</w:t>
      </w:r>
      <w:r w:rsidR="00723E5F" w:rsidRPr="003D1CAD">
        <w:t xml:space="preserve"> </w:t>
      </w:r>
      <w:r w:rsidR="00F13E41" w:rsidRPr="003D1CAD">
        <w:t xml:space="preserve">Fenestration </w:t>
      </w:r>
      <w:r w:rsidR="00917314" w:rsidRPr="003D1CAD">
        <w:t>and</w:t>
      </w:r>
      <w:r w:rsidR="00F13E41" w:rsidRPr="003D1CAD">
        <w:t xml:space="preserve"> Glazing Industry Alliance (FGIA) </w:t>
      </w:r>
      <w:r w:rsidR="007C01A6">
        <w:t>Western</w:t>
      </w:r>
      <w:r w:rsidR="00EB731F">
        <w:t xml:space="preserve"> Region </w:t>
      </w:r>
      <w:r w:rsidR="00366C00">
        <w:t xml:space="preserve">Virtual </w:t>
      </w:r>
      <w:r w:rsidR="007C01A6">
        <w:t>Summit</w:t>
      </w:r>
      <w:r w:rsidR="009E290A" w:rsidRPr="003D1CAD">
        <w:t xml:space="preserve">, taking place </w:t>
      </w:r>
      <w:r w:rsidR="007C01A6">
        <w:t>July 16</w:t>
      </w:r>
      <w:r w:rsidR="00F13E41">
        <w:t>.</w:t>
      </w:r>
      <w:r w:rsidR="009E290A">
        <w:t xml:space="preserve"> </w:t>
      </w:r>
      <w:r w:rsidR="00222010">
        <w:t xml:space="preserve">Industry professionals </w:t>
      </w:r>
      <w:r w:rsidR="00EB731F">
        <w:t xml:space="preserve">in the </w:t>
      </w:r>
      <w:r w:rsidR="007C01A6">
        <w:t>Western</w:t>
      </w:r>
      <w:r w:rsidR="00EB731F">
        <w:t xml:space="preserve"> Region are encouraged to </w:t>
      </w:r>
      <w:hyperlink r:id="rId10" w:history="1">
        <w:r w:rsidR="00EB731F" w:rsidRPr="008F1EB2">
          <w:rPr>
            <w:rStyle w:val="Hyperlink"/>
            <w:sz w:val="22"/>
          </w:rPr>
          <w:t>register now</w:t>
        </w:r>
      </w:hyperlink>
      <w:r w:rsidR="00EB731F">
        <w:t xml:space="preserve"> to participate in </w:t>
      </w:r>
      <w:r w:rsidR="00EB731F" w:rsidRPr="004932E4">
        <w:rPr>
          <w:szCs w:val="22"/>
        </w:rPr>
        <w:t xml:space="preserve">this one-day </w:t>
      </w:r>
      <w:r w:rsidR="00EB731F">
        <w:rPr>
          <w:szCs w:val="22"/>
        </w:rPr>
        <w:t xml:space="preserve">online </w:t>
      </w:r>
      <w:r w:rsidR="00EB731F" w:rsidRPr="004932E4">
        <w:rPr>
          <w:szCs w:val="22"/>
        </w:rPr>
        <w:t>event packed with important industry topics. The</w:t>
      </w:r>
      <w:r w:rsidR="00EB731F" w:rsidRPr="008F1EB2">
        <w:rPr>
          <w:szCs w:val="22"/>
        </w:rPr>
        <w:t xml:space="preserve"> </w:t>
      </w:r>
      <w:hyperlink r:id="rId11" w:history="1">
        <w:r w:rsidR="007C01A6">
          <w:rPr>
            <w:rStyle w:val="Hyperlink"/>
            <w:sz w:val="22"/>
            <w:szCs w:val="22"/>
          </w:rPr>
          <w:t>preliminary schedule </w:t>
        </w:r>
      </w:hyperlink>
      <w:r w:rsidR="00EB731F" w:rsidRPr="004932E4">
        <w:rPr>
          <w:szCs w:val="22"/>
        </w:rPr>
        <w:t>is now available.</w:t>
      </w:r>
    </w:p>
    <w:p w14:paraId="0E79646B" w14:textId="25089598" w:rsidR="004932E4" w:rsidRPr="00BA4698" w:rsidRDefault="004932E4" w:rsidP="00BA4698">
      <w:r w:rsidRPr="00BA4698">
        <w:t>“</w:t>
      </w:r>
      <w:r w:rsidR="00BA4698" w:rsidRPr="00BA4698">
        <w:t>We are proud of this lineup of great topics and speakers</w:t>
      </w:r>
      <w:r w:rsidR="00BA4698">
        <w:t xml:space="preserve">,” </w:t>
      </w:r>
      <w:r w:rsidR="00BA4698" w:rsidRPr="00BA4698">
        <w:t xml:space="preserve">said Florica Vlad, FGIA Events Manager. </w:t>
      </w:r>
      <w:r w:rsidR="00BA4698">
        <w:t>“</w:t>
      </w:r>
      <w:r w:rsidR="00AA04B0">
        <w:t>Participate in this summit to understand the latest developments in codes and legislation in Western Region states. Register</w:t>
      </w:r>
      <w:r w:rsidR="00BA4698" w:rsidRPr="00BA4698">
        <w:t xml:space="preserve"> now</w:t>
      </w:r>
      <w:r w:rsidR="00BA4698">
        <w:t xml:space="preserve"> for the FGIA Virtual Western Region Summit.” </w:t>
      </w:r>
    </w:p>
    <w:p w14:paraId="7DC5D354" w14:textId="109D422D" w:rsidR="00BA4698" w:rsidRDefault="00BA4698" w:rsidP="00BA4698">
      <w:r w:rsidRPr="00BA4698">
        <w:t>This</w:t>
      </w:r>
      <w:r w:rsidR="00CE4CCA" w:rsidRPr="00BA4698">
        <w:t xml:space="preserve"> event will </w:t>
      </w:r>
      <w:r w:rsidRPr="00BA4698">
        <w:t>feature speakers from key western states to discuss critical legislative and code topics related to the proposed changes in California Title 24 U-factor and solar heat gain coefficient (SHGC) requirements in the next version of the building energy efficiency standards. Presenters will then cover Colorado’s potential decision to shift from ENERGY STAR, as mandated in current state law, to align with the 2024 International Energy Conservation Code (IECC).</w:t>
      </w:r>
      <w:r>
        <w:t xml:space="preserve"> </w:t>
      </w:r>
    </w:p>
    <w:p w14:paraId="55435375" w14:textId="4411FD86" w:rsidR="00CE4CCA" w:rsidRDefault="00BA4698" w:rsidP="00BA4698">
      <w:r>
        <w:t xml:space="preserve">The Circular Action Alliance, an approved organization to implement Extended Producer Responsibility (EPR) laws for paper and packaging in California and Colorado, will discuss compliance with extended producer responsibility laws for packaging in these Western states. </w:t>
      </w:r>
      <w:r w:rsidR="00222010">
        <w:t>In t</w:t>
      </w:r>
      <w:r>
        <w:t>he afternoon</w:t>
      </w:r>
      <w:r w:rsidR="00222010">
        <w:t xml:space="preserve">, </w:t>
      </w:r>
      <w:r>
        <w:t xml:space="preserve">the CalFire </w:t>
      </w:r>
      <w:r w:rsidR="00471BC9">
        <w:t>c</w:t>
      </w:r>
      <w:r>
        <w:t>hief</w:t>
      </w:r>
      <w:r w:rsidR="00222010">
        <w:t xml:space="preserve"> will provide insight on</w:t>
      </w:r>
      <w:r>
        <w:t xml:space="preserve"> California’s Wildland Urban Interface Codes compliance</w:t>
      </w:r>
      <w:r w:rsidR="00222010">
        <w:t>,</w:t>
      </w:r>
      <w:r>
        <w:t xml:space="preserve"> and </w:t>
      </w:r>
      <w:r w:rsidR="00222010">
        <w:t xml:space="preserve">the day will </w:t>
      </w:r>
      <w:r>
        <w:t xml:space="preserve">wrap up </w:t>
      </w:r>
      <w:r w:rsidR="00222010">
        <w:t xml:space="preserve">with information </w:t>
      </w:r>
      <w:r>
        <w:t>on PFAS and how manufacturers can reduce potential risks.</w:t>
      </w:r>
    </w:p>
    <w:p w14:paraId="2CAA8A85" w14:textId="0D3F6CF3" w:rsidR="003F3D28" w:rsidRPr="00CE4CCA" w:rsidRDefault="009E290A" w:rsidP="00CE4CCA">
      <w:pPr>
        <w:rPr>
          <w:b/>
          <w:bCs/>
        </w:rPr>
      </w:pPr>
      <w:r w:rsidRPr="00CE4CCA">
        <w:rPr>
          <w:b/>
          <w:bCs/>
        </w:rPr>
        <w:t>Registration</w:t>
      </w:r>
    </w:p>
    <w:p w14:paraId="25F6997C" w14:textId="14D488E8" w:rsidR="009E290A" w:rsidRPr="009E290A" w:rsidRDefault="00456F8F" w:rsidP="009E290A">
      <w:r w:rsidRPr="00BA4698">
        <w:t xml:space="preserve">Through </w:t>
      </w:r>
      <w:r w:rsidR="00BA4698" w:rsidRPr="00BA4698">
        <w:t>June 17</w:t>
      </w:r>
      <w:r w:rsidRPr="00BA4698">
        <w:t xml:space="preserve">, </w:t>
      </w:r>
      <w:r w:rsidR="004932E4" w:rsidRPr="00BA4698">
        <w:t>FGIA m</w:t>
      </w:r>
      <w:r w:rsidR="009E290A" w:rsidRPr="00BA4698">
        <w:t>ember</w:t>
      </w:r>
      <w:r w:rsidR="004932E4" w:rsidRPr="00BA4698">
        <w:t>s can register for this one-day event for a fee</w:t>
      </w:r>
      <w:r w:rsidR="009E290A" w:rsidRPr="00BA4698">
        <w:t xml:space="preserve"> of $</w:t>
      </w:r>
      <w:r w:rsidRPr="00BA4698">
        <w:t>125</w:t>
      </w:r>
      <w:r w:rsidR="009E290A" w:rsidRPr="00BA4698">
        <w:t xml:space="preserve">. </w:t>
      </w:r>
      <w:r w:rsidRPr="00BA4698">
        <w:t xml:space="preserve">After this early bird rate ends, members can register for $225. </w:t>
      </w:r>
      <w:r w:rsidR="00222010">
        <w:t>N</w:t>
      </w:r>
      <w:r w:rsidRPr="00BA4698">
        <w:t xml:space="preserve">on-members can register for $360. </w:t>
      </w:r>
      <w:r w:rsidR="00CE4CCA" w:rsidRPr="00BA4698">
        <w:t>A company upgrade for up to 10 individuals is available.</w:t>
      </w:r>
      <w:r w:rsidR="00CE4CCA">
        <w:t xml:space="preserve"> </w:t>
      </w:r>
    </w:p>
    <w:p w14:paraId="0025EA58" w14:textId="1A5085A4" w:rsidR="002C156D" w:rsidRDefault="00930EA7" w:rsidP="007D091F">
      <w:r>
        <w:lastRenderedPageBreak/>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95B28" w14:textId="77777777" w:rsidR="002341C8" w:rsidRDefault="002341C8">
      <w:pPr>
        <w:spacing w:after="0" w:line="240" w:lineRule="auto"/>
      </w:pPr>
      <w:r>
        <w:separator/>
      </w:r>
    </w:p>
  </w:endnote>
  <w:endnote w:type="continuationSeparator" w:id="0">
    <w:p w14:paraId="24C726B5" w14:textId="77777777" w:rsidR="002341C8" w:rsidRDefault="0023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2D269" w14:textId="77777777" w:rsidR="002341C8" w:rsidRDefault="002341C8">
      <w:pPr>
        <w:spacing w:after="0" w:line="240" w:lineRule="auto"/>
      </w:pPr>
      <w:r>
        <w:separator/>
      </w:r>
    </w:p>
  </w:footnote>
  <w:footnote w:type="continuationSeparator" w:id="0">
    <w:p w14:paraId="6804040B" w14:textId="77777777" w:rsidR="002341C8" w:rsidRDefault="0023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68DC"/>
    <w:multiLevelType w:val="multilevel"/>
    <w:tmpl w:val="316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B25BD"/>
    <w:multiLevelType w:val="hybridMultilevel"/>
    <w:tmpl w:val="EAA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4817"/>
    <w:multiLevelType w:val="hybridMultilevel"/>
    <w:tmpl w:val="B20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4"/>
  </w:num>
  <w:num w:numId="3" w16cid:durableId="2017417357">
    <w:abstractNumId w:val="8"/>
  </w:num>
  <w:num w:numId="4" w16cid:durableId="1391268474">
    <w:abstractNumId w:val="2"/>
  </w:num>
  <w:num w:numId="5" w16cid:durableId="1773815073">
    <w:abstractNumId w:val="13"/>
  </w:num>
  <w:num w:numId="6" w16cid:durableId="396899400">
    <w:abstractNumId w:val="0"/>
  </w:num>
  <w:num w:numId="7" w16cid:durableId="73597612">
    <w:abstractNumId w:val="3"/>
  </w:num>
  <w:num w:numId="8" w16cid:durableId="1853953106">
    <w:abstractNumId w:val="1"/>
  </w:num>
  <w:num w:numId="9" w16cid:durableId="2075085138">
    <w:abstractNumId w:val="7"/>
  </w:num>
  <w:num w:numId="10" w16cid:durableId="1150293424">
    <w:abstractNumId w:val="15"/>
  </w:num>
  <w:num w:numId="11" w16cid:durableId="558713910">
    <w:abstractNumId w:val="10"/>
  </w:num>
  <w:num w:numId="12" w16cid:durableId="170217207">
    <w:abstractNumId w:val="5"/>
  </w:num>
  <w:num w:numId="13" w16cid:durableId="649748747">
    <w:abstractNumId w:val="16"/>
  </w:num>
  <w:num w:numId="14" w16cid:durableId="476531495">
    <w:abstractNumId w:val="11"/>
  </w:num>
  <w:num w:numId="15" w16cid:durableId="1875968756">
    <w:abstractNumId w:val="12"/>
  </w:num>
  <w:num w:numId="16" w16cid:durableId="230652857">
    <w:abstractNumId w:val="4"/>
  </w:num>
  <w:num w:numId="17" w16cid:durableId="45221159">
    <w:abstractNumId w:val="9"/>
  </w:num>
  <w:num w:numId="18" w16cid:durableId="9262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1110"/>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B4016"/>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08B0"/>
    <w:rsid w:val="001418B1"/>
    <w:rsid w:val="001551CB"/>
    <w:rsid w:val="00157286"/>
    <w:rsid w:val="00162CE8"/>
    <w:rsid w:val="00186B9A"/>
    <w:rsid w:val="00193DC9"/>
    <w:rsid w:val="00195B04"/>
    <w:rsid w:val="001A39FC"/>
    <w:rsid w:val="001A581E"/>
    <w:rsid w:val="001A597D"/>
    <w:rsid w:val="001B5742"/>
    <w:rsid w:val="001C58B5"/>
    <w:rsid w:val="001C5E9D"/>
    <w:rsid w:val="001C7E3F"/>
    <w:rsid w:val="001D7A21"/>
    <w:rsid w:val="001E3C66"/>
    <w:rsid w:val="001E5803"/>
    <w:rsid w:val="001F3218"/>
    <w:rsid w:val="001F41AD"/>
    <w:rsid w:val="0020425D"/>
    <w:rsid w:val="002062DB"/>
    <w:rsid w:val="002065B0"/>
    <w:rsid w:val="002164DD"/>
    <w:rsid w:val="00221DF1"/>
    <w:rsid w:val="00222010"/>
    <w:rsid w:val="00226754"/>
    <w:rsid w:val="002302BE"/>
    <w:rsid w:val="0023267C"/>
    <w:rsid w:val="0023350C"/>
    <w:rsid w:val="002341C8"/>
    <w:rsid w:val="002347B7"/>
    <w:rsid w:val="00236D75"/>
    <w:rsid w:val="00240D93"/>
    <w:rsid w:val="0024424C"/>
    <w:rsid w:val="002463A4"/>
    <w:rsid w:val="002501DB"/>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6C00"/>
    <w:rsid w:val="003678EE"/>
    <w:rsid w:val="00367A21"/>
    <w:rsid w:val="003716A6"/>
    <w:rsid w:val="00380F96"/>
    <w:rsid w:val="0038384C"/>
    <w:rsid w:val="0038451E"/>
    <w:rsid w:val="00384B5C"/>
    <w:rsid w:val="00396D85"/>
    <w:rsid w:val="00396FE6"/>
    <w:rsid w:val="003B017E"/>
    <w:rsid w:val="003B437E"/>
    <w:rsid w:val="003C4460"/>
    <w:rsid w:val="003D1CAD"/>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56F8F"/>
    <w:rsid w:val="00465888"/>
    <w:rsid w:val="00471BC9"/>
    <w:rsid w:val="00476339"/>
    <w:rsid w:val="00476846"/>
    <w:rsid w:val="004777D3"/>
    <w:rsid w:val="00477E93"/>
    <w:rsid w:val="0048328A"/>
    <w:rsid w:val="00486661"/>
    <w:rsid w:val="004907CC"/>
    <w:rsid w:val="004932E4"/>
    <w:rsid w:val="00494C61"/>
    <w:rsid w:val="004A05C5"/>
    <w:rsid w:val="004A1526"/>
    <w:rsid w:val="004A6318"/>
    <w:rsid w:val="004B6EC3"/>
    <w:rsid w:val="004B74AD"/>
    <w:rsid w:val="004C31E0"/>
    <w:rsid w:val="004C35D9"/>
    <w:rsid w:val="004C65DB"/>
    <w:rsid w:val="004D07F0"/>
    <w:rsid w:val="004D1252"/>
    <w:rsid w:val="004E37DE"/>
    <w:rsid w:val="004E46FE"/>
    <w:rsid w:val="004E5DB8"/>
    <w:rsid w:val="004F194C"/>
    <w:rsid w:val="004F3A25"/>
    <w:rsid w:val="004F6E72"/>
    <w:rsid w:val="005014FF"/>
    <w:rsid w:val="00502073"/>
    <w:rsid w:val="0050488E"/>
    <w:rsid w:val="00506F0B"/>
    <w:rsid w:val="00515490"/>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47C8"/>
    <w:rsid w:val="00635D81"/>
    <w:rsid w:val="00655CA4"/>
    <w:rsid w:val="00660EF6"/>
    <w:rsid w:val="00662454"/>
    <w:rsid w:val="00663171"/>
    <w:rsid w:val="00664729"/>
    <w:rsid w:val="00664B3E"/>
    <w:rsid w:val="00664BE4"/>
    <w:rsid w:val="00674CCF"/>
    <w:rsid w:val="0067712B"/>
    <w:rsid w:val="00677FC8"/>
    <w:rsid w:val="00682364"/>
    <w:rsid w:val="006839AC"/>
    <w:rsid w:val="0069166D"/>
    <w:rsid w:val="006926B3"/>
    <w:rsid w:val="006973F6"/>
    <w:rsid w:val="00697799"/>
    <w:rsid w:val="006A31FF"/>
    <w:rsid w:val="006A5BEE"/>
    <w:rsid w:val="006B59D6"/>
    <w:rsid w:val="006C294F"/>
    <w:rsid w:val="006C5F6E"/>
    <w:rsid w:val="006C7A51"/>
    <w:rsid w:val="006C7A6C"/>
    <w:rsid w:val="006D75E8"/>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B7132"/>
    <w:rsid w:val="007C01A6"/>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1EB2"/>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43CB"/>
    <w:rsid w:val="009B572A"/>
    <w:rsid w:val="009C1FCE"/>
    <w:rsid w:val="009C478A"/>
    <w:rsid w:val="009D4E05"/>
    <w:rsid w:val="009D626F"/>
    <w:rsid w:val="009D7532"/>
    <w:rsid w:val="009D78B5"/>
    <w:rsid w:val="009E290A"/>
    <w:rsid w:val="009E773D"/>
    <w:rsid w:val="009E7961"/>
    <w:rsid w:val="009E797A"/>
    <w:rsid w:val="009F4F88"/>
    <w:rsid w:val="009F6D20"/>
    <w:rsid w:val="00A0369D"/>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04B0"/>
    <w:rsid w:val="00AA1F2D"/>
    <w:rsid w:val="00AB09AB"/>
    <w:rsid w:val="00AC0581"/>
    <w:rsid w:val="00AC08FA"/>
    <w:rsid w:val="00AC5F33"/>
    <w:rsid w:val="00AC6DB8"/>
    <w:rsid w:val="00AD1FC5"/>
    <w:rsid w:val="00AE1550"/>
    <w:rsid w:val="00AE1E8F"/>
    <w:rsid w:val="00AE201A"/>
    <w:rsid w:val="00AE7650"/>
    <w:rsid w:val="00AF1984"/>
    <w:rsid w:val="00AF4A0B"/>
    <w:rsid w:val="00B039F0"/>
    <w:rsid w:val="00B03BCD"/>
    <w:rsid w:val="00B07DD6"/>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698"/>
    <w:rsid w:val="00BA59D7"/>
    <w:rsid w:val="00BA5D0F"/>
    <w:rsid w:val="00BA7231"/>
    <w:rsid w:val="00BB217A"/>
    <w:rsid w:val="00BB2D80"/>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3A42"/>
    <w:rsid w:val="00C84837"/>
    <w:rsid w:val="00C90AF1"/>
    <w:rsid w:val="00C91C9E"/>
    <w:rsid w:val="00CA7CF6"/>
    <w:rsid w:val="00CB7C37"/>
    <w:rsid w:val="00CC36E7"/>
    <w:rsid w:val="00CC6F22"/>
    <w:rsid w:val="00CD342D"/>
    <w:rsid w:val="00CD56C8"/>
    <w:rsid w:val="00CE0952"/>
    <w:rsid w:val="00CE4CCA"/>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A5A"/>
    <w:rsid w:val="00D67C50"/>
    <w:rsid w:val="00D72A53"/>
    <w:rsid w:val="00D770BE"/>
    <w:rsid w:val="00D77FD6"/>
    <w:rsid w:val="00D87ADD"/>
    <w:rsid w:val="00D92428"/>
    <w:rsid w:val="00D9258D"/>
    <w:rsid w:val="00DA55B0"/>
    <w:rsid w:val="00DA6038"/>
    <w:rsid w:val="00DA6A2F"/>
    <w:rsid w:val="00DB2A7C"/>
    <w:rsid w:val="00DB4E38"/>
    <w:rsid w:val="00DC00FB"/>
    <w:rsid w:val="00DC3927"/>
    <w:rsid w:val="00DC7CFE"/>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2006"/>
    <w:rsid w:val="00E649AC"/>
    <w:rsid w:val="00E665E1"/>
    <w:rsid w:val="00E853BB"/>
    <w:rsid w:val="00EA3709"/>
    <w:rsid w:val="00EA4C2F"/>
    <w:rsid w:val="00EB2421"/>
    <w:rsid w:val="00EB550F"/>
    <w:rsid w:val="00EB64A8"/>
    <w:rsid w:val="00EB731F"/>
    <w:rsid w:val="00EC071F"/>
    <w:rsid w:val="00EC72E9"/>
    <w:rsid w:val="00EE04B8"/>
    <w:rsid w:val="00EE057E"/>
    <w:rsid w:val="00EE4571"/>
    <w:rsid w:val="00EF113E"/>
    <w:rsid w:val="00EF6A5B"/>
    <w:rsid w:val="00F13E41"/>
    <w:rsid w:val="00F15C3D"/>
    <w:rsid w:val="00F16867"/>
    <w:rsid w:val="00F1798B"/>
    <w:rsid w:val="00F22AAA"/>
    <w:rsid w:val="00F25978"/>
    <w:rsid w:val="00F25F58"/>
    <w:rsid w:val="00F326B5"/>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DC3927"/>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1918365">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public.s3.amazonaws.com/event/2024_WR/2024_Western_Region_Schedu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iaonline.org/events/6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2621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3</cp:revision>
  <cp:lastPrinted>2014-02-14T16:35:00Z</cp:lastPrinted>
  <dcterms:created xsi:type="dcterms:W3CDTF">2024-05-28T13:44:00Z</dcterms:created>
  <dcterms:modified xsi:type="dcterms:W3CDTF">2024-05-28T15:50:00Z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49b2a3ba60c7496461ba3bef4147bc176fd9d7129fd2cbecb646d1a1469b8f2d</vt:lpwstr>
  </property>
</Properties>
</file>